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St Barnabas with Christ Church: 2nd Sunday of Easter: 11</w:t>
      </w:r>
      <w:r>
        <w:rPr>
          <w:rFonts w:ascii="Times New Roman" w:hAnsi="Times New Roman"/>
          <w:i w:val="1"/>
          <w:iCs w:val="1"/>
          <w:sz w:val="22"/>
          <w:szCs w:val="22"/>
          <w:vertAlign w:val="superscript"/>
          <w:rtl w:val="0"/>
          <w:lang w:val="en-US"/>
        </w:rPr>
        <w:t>th</w:t>
      </w:r>
      <w:r>
        <w:rPr>
          <w:rFonts w:ascii="Times New Roman" w:hAnsi="Times New Roman"/>
          <w:i w:val="1"/>
          <w:iCs w:val="1"/>
          <w:sz w:val="22"/>
          <w:szCs w:val="22"/>
          <w:rtl w:val="0"/>
          <w:lang w:val="en-US"/>
        </w:rPr>
        <w:t xml:space="preserve"> April 2021</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Welcome to St Barnabas</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a-DK"/>
        </w:rPr>
        <w:t>BLT</w:t>
      </w:r>
    </w:p>
    <w:p>
      <w:pPr>
        <w:pStyle w:val="Body"/>
        <w:jc w:val="center"/>
        <w:rPr>
          <w:rFonts w:ascii="Times New Roman" w:cs="Times New Roman" w:hAnsi="Times New Roman" w:eastAsia="Times New Roman"/>
          <w:b w:val="1"/>
          <w:bCs w:val="1"/>
          <w:sz w:val="28"/>
          <w:szCs w:val="28"/>
        </w:rPr>
      </w:pPr>
    </w:p>
    <w:p>
      <w:pPr>
        <w:pStyle w:val="Body"/>
        <w:rPr>
          <w:b w:val="1"/>
          <w:bCs w:val="1"/>
          <w:outline w:val="0"/>
          <w:color w:val="c00000"/>
          <w:sz w:val="28"/>
          <w:szCs w:val="28"/>
          <w:u w:color="c00000"/>
          <w14:textFill>
            <w14:solidFill>
              <w14:srgbClr w14:val="C00000"/>
            </w14:solidFill>
          </w14:textFill>
        </w:rPr>
      </w:pPr>
      <w:r>
        <w:rPr>
          <w:b w:val="1"/>
          <w:bCs w:val="1"/>
          <w:outline w:val="0"/>
          <w:color w:val="c00000"/>
          <w:sz w:val="28"/>
          <w:szCs w:val="28"/>
          <w:u w:color="c00000"/>
          <w:rtl w:val="0"/>
          <w:lang w:val="en-US"/>
          <w14:textFill>
            <w14:solidFill>
              <w14:srgbClr w14:val="C00000"/>
            </w14:solidFill>
          </w14:textFill>
        </w:rPr>
        <w:t>Sunday Brunch</w:t>
      </w:r>
    </w:p>
    <w:p>
      <w:pPr>
        <w:pStyle w:val="Body"/>
        <w:spacing w:line="216" w:lineRule="auto"/>
        <w:jc w:val="both"/>
        <w:rPr>
          <w:rFonts w:ascii="Times New Roman" w:cs="Times New Roman" w:hAnsi="Times New Roman" w:eastAsia="Times New Roman"/>
          <w:b w:val="1"/>
          <w:bCs w:val="1"/>
          <w:sz w:val="20"/>
          <w:szCs w:val="20"/>
        </w:rPr>
      </w:pPr>
    </w:p>
    <w:p>
      <w:pPr>
        <w:pStyle w:val="Body"/>
        <w:spacing w:line="216" w:lineRule="auto"/>
        <w:jc w:val="both"/>
        <w:rPr>
          <w:sz w:val="22"/>
          <w:szCs w:val="22"/>
        </w:rPr>
      </w:pPr>
      <w:r>
        <w:rPr>
          <w:b w:val="1"/>
          <w:bCs w:val="1"/>
          <w:sz w:val="22"/>
          <w:szCs w:val="22"/>
          <w:rtl w:val="0"/>
          <w:lang w:val="en-US"/>
        </w:rPr>
        <w:t>OPENING</w:t>
        <w:tab/>
      </w:r>
      <w:r>
        <w:rPr>
          <w:sz w:val="22"/>
          <w:szCs w:val="22"/>
          <w:rtl w:val="0"/>
          <w:lang w:val="en-US"/>
        </w:rPr>
        <w:t xml:space="preserve">This is the Good News </w:t>
      </w:r>
      <w:r>
        <w:rPr>
          <w:sz w:val="22"/>
          <w:szCs w:val="22"/>
          <w:rtl w:val="0"/>
        </w:rPr>
        <w:t>–</w:t>
      </w:r>
    </w:p>
    <w:p>
      <w:pPr>
        <w:pStyle w:val="Body"/>
        <w:spacing w:line="216" w:lineRule="auto"/>
        <w:jc w:val="both"/>
        <w:rPr>
          <w:sz w:val="22"/>
          <w:szCs w:val="22"/>
        </w:rPr>
      </w:pPr>
      <w:r>
        <w:rPr>
          <w:sz w:val="22"/>
          <w:szCs w:val="22"/>
          <w:rtl w:val="0"/>
        </w:rPr>
        <w:tab/>
        <w:tab/>
        <w:t>the grave is empty, Christ is risen.</w:t>
      </w:r>
    </w:p>
    <w:p>
      <w:pPr>
        <w:pStyle w:val="Body"/>
        <w:spacing w:line="216" w:lineRule="auto"/>
        <w:jc w:val="both"/>
        <w:rPr>
          <w:b w:val="1"/>
          <w:bCs w:val="1"/>
          <w:sz w:val="22"/>
          <w:szCs w:val="22"/>
        </w:rPr>
      </w:pPr>
      <w:r>
        <w:rPr>
          <w:sz w:val="22"/>
          <w:szCs w:val="22"/>
        </w:rPr>
        <w:tab/>
        <w:tab/>
      </w:r>
      <w:r>
        <w:rPr>
          <w:b w:val="1"/>
          <w:bCs w:val="1"/>
          <w:sz w:val="22"/>
          <w:szCs w:val="22"/>
          <w:rtl w:val="0"/>
          <w:lang w:val="en-US"/>
        </w:rPr>
        <w:t>HALLELUJAH!</w:t>
      </w:r>
    </w:p>
    <w:p>
      <w:pPr>
        <w:pStyle w:val="Body"/>
        <w:spacing w:line="216" w:lineRule="auto"/>
        <w:jc w:val="both"/>
        <w:rPr>
          <w:b w:val="1"/>
          <w:bCs w:val="1"/>
          <w:sz w:val="22"/>
          <w:szCs w:val="22"/>
        </w:rPr>
      </w:pPr>
    </w:p>
    <w:p>
      <w:pPr>
        <w:pStyle w:val="Body"/>
        <w:spacing w:line="216" w:lineRule="auto"/>
        <w:jc w:val="both"/>
        <w:rPr>
          <w:sz w:val="22"/>
          <w:szCs w:val="22"/>
        </w:rPr>
      </w:pPr>
      <w:r>
        <w:rPr>
          <w:b w:val="1"/>
          <w:bCs w:val="1"/>
          <w:sz w:val="22"/>
          <w:szCs w:val="22"/>
        </w:rPr>
        <w:tab/>
        <w:tab/>
      </w:r>
      <w:r>
        <w:rPr>
          <w:sz w:val="22"/>
          <w:szCs w:val="22"/>
          <w:rtl w:val="0"/>
          <w:lang w:val="en-US"/>
        </w:rPr>
        <w:t xml:space="preserve">This is the Good News </w:t>
      </w:r>
      <w:r>
        <w:rPr>
          <w:sz w:val="22"/>
          <w:szCs w:val="22"/>
          <w:rtl w:val="0"/>
        </w:rPr>
        <w:t>–</w:t>
      </w:r>
    </w:p>
    <w:p>
      <w:pPr>
        <w:pStyle w:val="Body"/>
        <w:spacing w:line="216" w:lineRule="auto"/>
        <w:jc w:val="both"/>
        <w:rPr>
          <w:sz w:val="22"/>
          <w:szCs w:val="22"/>
        </w:rPr>
      </w:pPr>
      <w:r>
        <w:rPr>
          <w:b w:val="1"/>
          <w:bCs w:val="1"/>
          <w:sz w:val="22"/>
          <w:szCs w:val="22"/>
        </w:rPr>
        <w:tab/>
      </w:r>
      <w:r>
        <w:rPr>
          <w:sz w:val="22"/>
          <w:szCs w:val="22"/>
          <w:rtl w:val="0"/>
        </w:rPr>
        <w:tab/>
        <w:t>the light shines in the darkness</w:t>
      </w:r>
    </w:p>
    <w:p>
      <w:pPr>
        <w:pStyle w:val="Body"/>
        <w:spacing w:line="216" w:lineRule="auto"/>
        <w:jc w:val="both"/>
        <w:rPr>
          <w:sz w:val="22"/>
          <w:szCs w:val="22"/>
        </w:rPr>
      </w:pPr>
      <w:r>
        <w:rPr>
          <w:sz w:val="22"/>
          <w:szCs w:val="22"/>
          <w:rtl w:val="0"/>
        </w:rPr>
        <w:tab/>
        <w:tab/>
        <w:t>and the darkness can never put it out.</w:t>
      </w:r>
    </w:p>
    <w:p>
      <w:pPr>
        <w:pStyle w:val="Body"/>
        <w:spacing w:line="216" w:lineRule="auto"/>
        <w:jc w:val="both"/>
        <w:rPr>
          <w:b w:val="1"/>
          <w:bCs w:val="1"/>
          <w:sz w:val="22"/>
          <w:szCs w:val="22"/>
        </w:rPr>
      </w:pPr>
      <w:r>
        <w:rPr>
          <w:sz w:val="22"/>
          <w:szCs w:val="22"/>
        </w:rPr>
        <w:tab/>
        <w:tab/>
      </w:r>
      <w:r>
        <w:rPr>
          <w:b w:val="1"/>
          <w:bCs w:val="1"/>
          <w:sz w:val="22"/>
          <w:szCs w:val="22"/>
          <w:rtl w:val="0"/>
          <w:lang w:val="en-US"/>
        </w:rPr>
        <w:t>HALLELUJAH!</w:t>
      </w:r>
    </w:p>
    <w:p>
      <w:pPr>
        <w:pStyle w:val="Body"/>
        <w:spacing w:line="216" w:lineRule="auto"/>
        <w:jc w:val="both"/>
        <w:rPr>
          <w:b w:val="1"/>
          <w:bCs w:val="1"/>
          <w:sz w:val="22"/>
          <w:szCs w:val="22"/>
        </w:rPr>
      </w:pPr>
    </w:p>
    <w:p>
      <w:pPr>
        <w:pStyle w:val="Body"/>
        <w:spacing w:line="216" w:lineRule="auto"/>
        <w:jc w:val="both"/>
        <w:rPr>
          <w:sz w:val="22"/>
          <w:szCs w:val="22"/>
        </w:rPr>
      </w:pPr>
      <w:r>
        <w:rPr>
          <w:b w:val="1"/>
          <w:bCs w:val="1"/>
          <w:sz w:val="22"/>
          <w:szCs w:val="22"/>
        </w:rPr>
        <w:tab/>
        <w:tab/>
      </w:r>
      <w:r>
        <w:rPr>
          <w:sz w:val="22"/>
          <w:szCs w:val="22"/>
          <w:rtl w:val="0"/>
          <w:lang w:val="en-US"/>
        </w:rPr>
        <w:t xml:space="preserve">This is the Good News </w:t>
      </w:r>
      <w:r>
        <w:rPr>
          <w:sz w:val="22"/>
          <w:szCs w:val="22"/>
          <w:rtl w:val="0"/>
        </w:rPr>
        <w:t>–</w:t>
      </w:r>
    </w:p>
    <w:p>
      <w:pPr>
        <w:pStyle w:val="Body"/>
        <w:spacing w:line="216" w:lineRule="auto"/>
        <w:jc w:val="both"/>
        <w:rPr>
          <w:sz w:val="22"/>
          <w:szCs w:val="22"/>
        </w:rPr>
      </w:pPr>
      <w:r>
        <w:rPr>
          <w:sz w:val="22"/>
          <w:szCs w:val="22"/>
          <w:rtl w:val="0"/>
        </w:rPr>
        <w:tab/>
        <w:tab/>
        <w:t>once we were no people,</w:t>
      </w:r>
    </w:p>
    <w:p>
      <w:pPr>
        <w:pStyle w:val="Body"/>
        <w:spacing w:line="216" w:lineRule="auto"/>
        <w:jc w:val="both"/>
        <w:rPr>
          <w:sz w:val="22"/>
          <w:szCs w:val="22"/>
        </w:rPr>
      </w:pPr>
      <w:r>
        <w:rPr>
          <w:sz w:val="22"/>
          <w:szCs w:val="22"/>
          <w:rtl w:val="0"/>
        </w:rPr>
        <w:tab/>
        <w:tab/>
        <w:t>now we are God</w:t>
      </w:r>
      <w:r>
        <w:rPr>
          <w:sz w:val="22"/>
          <w:szCs w:val="22"/>
          <w:rtl w:val="1"/>
        </w:rPr>
        <w:t>’</w:t>
      </w:r>
      <w:r>
        <w:rPr>
          <w:sz w:val="22"/>
          <w:szCs w:val="22"/>
          <w:rtl w:val="0"/>
          <w:lang w:val="en-US"/>
        </w:rPr>
        <w:t>s people.</w:t>
      </w:r>
    </w:p>
    <w:p>
      <w:pPr>
        <w:pStyle w:val="Body"/>
        <w:spacing w:line="216" w:lineRule="auto"/>
        <w:ind w:left="720" w:firstLine="720"/>
        <w:jc w:val="both"/>
        <w:rPr>
          <w:b w:val="1"/>
          <w:bCs w:val="1"/>
          <w:sz w:val="22"/>
          <w:szCs w:val="22"/>
        </w:rPr>
      </w:pPr>
      <w:r>
        <w:rPr>
          <w:b w:val="1"/>
          <w:bCs w:val="1"/>
          <w:sz w:val="22"/>
          <w:szCs w:val="22"/>
          <w:rtl w:val="0"/>
          <w:lang w:val="en-US"/>
        </w:rPr>
        <w:t>HALLELUJAH!</w:t>
      </w:r>
    </w:p>
    <w:p>
      <w:pPr>
        <w:pStyle w:val="Body"/>
        <w:spacing w:line="216" w:lineRule="auto"/>
        <w:jc w:val="both"/>
        <w:rPr>
          <w:b w:val="1"/>
          <w:bCs w:val="1"/>
          <w:sz w:val="22"/>
          <w:szCs w:val="22"/>
        </w:rPr>
      </w:pPr>
    </w:p>
    <w:p>
      <w:pPr>
        <w:pStyle w:val="Body"/>
        <w:spacing w:line="216" w:lineRule="auto"/>
        <w:jc w:val="both"/>
        <w:rPr>
          <w:sz w:val="22"/>
          <w:szCs w:val="22"/>
        </w:rPr>
      </w:pPr>
      <w:r>
        <w:rPr>
          <w:b w:val="1"/>
          <w:bCs w:val="1"/>
          <w:sz w:val="22"/>
          <w:szCs w:val="22"/>
        </w:rPr>
        <w:tab/>
        <w:tab/>
      </w:r>
      <w:r>
        <w:rPr>
          <w:sz w:val="22"/>
          <w:szCs w:val="22"/>
          <w:rtl w:val="0"/>
          <w:lang w:val="en-US"/>
        </w:rPr>
        <w:t xml:space="preserve">Christ is our peace, </w:t>
      </w:r>
    </w:p>
    <w:p>
      <w:pPr>
        <w:pStyle w:val="Body"/>
        <w:spacing w:line="216" w:lineRule="auto"/>
        <w:ind w:left="720" w:firstLine="720"/>
        <w:jc w:val="both"/>
        <w:rPr>
          <w:sz w:val="22"/>
          <w:szCs w:val="22"/>
        </w:rPr>
      </w:pPr>
      <w:r>
        <w:rPr>
          <w:sz w:val="22"/>
          <w:szCs w:val="22"/>
          <w:rtl w:val="0"/>
          <w:lang w:val="en-US"/>
        </w:rPr>
        <w:t xml:space="preserve">the indestructible peace we receive </w:t>
      </w:r>
    </w:p>
    <w:p>
      <w:pPr>
        <w:pStyle w:val="Body"/>
        <w:spacing w:line="216" w:lineRule="auto"/>
        <w:ind w:left="720" w:firstLine="720"/>
        <w:jc w:val="both"/>
        <w:rPr>
          <w:sz w:val="22"/>
          <w:szCs w:val="22"/>
        </w:rPr>
      </w:pPr>
      <w:r>
        <w:rPr>
          <w:sz w:val="22"/>
          <w:szCs w:val="22"/>
          <w:rtl w:val="0"/>
          <w:lang w:val="en-US"/>
        </w:rPr>
        <w:t>when we come into his living presence.</w:t>
      </w:r>
    </w:p>
    <w:p>
      <w:pPr>
        <w:pStyle w:val="Body"/>
        <w:spacing w:line="216" w:lineRule="auto"/>
        <w:jc w:val="both"/>
        <w:rPr>
          <w:sz w:val="22"/>
          <w:szCs w:val="22"/>
        </w:rPr>
      </w:pPr>
    </w:p>
    <w:p>
      <w:pPr>
        <w:pStyle w:val="Body"/>
        <w:spacing w:line="216" w:lineRule="auto"/>
        <w:rPr>
          <w:sz w:val="22"/>
          <w:szCs w:val="22"/>
        </w:rPr>
      </w:pPr>
      <w:r>
        <w:rPr>
          <w:b w:val="1"/>
          <w:bCs w:val="1"/>
          <w:sz w:val="22"/>
          <w:szCs w:val="22"/>
          <w:rtl w:val="0"/>
          <w:lang w:val="en-US"/>
        </w:rPr>
        <w:t>GREETING</w:t>
      </w:r>
      <w:r>
        <w:rPr>
          <w:b w:val="1"/>
          <w:bCs w:val="1"/>
          <w:i w:val="1"/>
          <w:iCs w:val="1"/>
          <w:sz w:val="22"/>
          <w:szCs w:val="22"/>
          <w:lang w:val="en-US"/>
        </w:rPr>
        <w:tab/>
      </w:r>
      <w:r>
        <w:rPr>
          <w:sz w:val="22"/>
          <w:szCs w:val="22"/>
          <w:rtl w:val="0"/>
          <w:lang w:val="en-US"/>
        </w:rPr>
        <w:t xml:space="preserve">Alleluia, Christ is risen: </w:t>
      </w:r>
      <w:r>
        <w:rPr>
          <w:b w:val="1"/>
          <w:bCs w:val="1"/>
          <w:sz w:val="22"/>
          <w:szCs w:val="22"/>
          <w:rtl w:val="0"/>
          <w:lang w:val="en-US"/>
        </w:rPr>
        <w:t>HE IS RISEN INDEED. ALLELUIA!</w:t>
      </w:r>
    </w:p>
    <w:p>
      <w:pPr>
        <w:pStyle w:val="Body"/>
        <w:spacing w:line="216" w:lineRule="auto"/>
        <w:jc w:val="both"/>
        <w:rPr>
          <w:sz w:val="22"/>
          <w:szCs w:val="22"/>
        </w:rPr>
      </w:pPr>
    </w:p>
    <w:p>
      <w:pPr>
        <w:pStyle w:val="Body"/>
        <w:spacing w:line="216" w:lineRule="auto"/>
        <w:ind w:left="1440" w:hanging="1440"/>
        <w:rPr>
          <w:b w:val="1"/>
          <w:bCs w:val="1"/>
          <w:i w:val="1"/>
          <w:iCs w:val="1"/>
          <w:sz w:val="22"/>
          <w:szCs w:val="22"/>
        </w:rPr>
      </w:pPr>
      <w:r>
        <w:rPr>
          <w:b w:val="1"/>
          <w:bCs w:val="1"/>
          <w:sz w:val="22"/>
          <w:szCs w:val="22"/>
          <w:rtl w:val="0"/>
          <w:lang w:val="en-US"/>
        </w:rPr>
        <w:t>SONG</w:t>
      </w:r>
      <w:r>
        <w:rPr>
          <w:b w:val="1"/>
          <w:bCs w:val="1"/>
          <w:i w:val="1"/>
          <w:iCs w:val="1"/>
          <w:sz w:val="22"/>
          <w:szCs w:val="22"/>
          <w:lang w:val="en-US"/>
        </w:rPr>
        <w:tab/>
      </w:r>
      <w:r>
        <w:rPr>
          <w:i w:val="1"/>
          <w:iCs w:val="1"/>
          <w:sz w:val="22"/>
          <w:szCs w:val="22"/>
          <w:rtl w:val="0"/>
          <w:lang w:val="en-US"/>
        </w:rPr>
        <w:t xml:space="preserve">Listen and sing along on youtube </w:t>
      </w:r>
      <w:r>
        <w:rPr>
          <w:i w:val="1"/>
          <w:iCs w:val="1"/>
          <w:sz w:val="22"/>
          <w:szCs w:val="22"/>
          <w:rtl w:val="0"/>
          <w:lang w:val="en-US"/>
        </w:rPr>
        <w:t>…</w:t>
      </w:r>
      <w:r>
        <w:rPr>
          <w:i w:val="1"/>
          <w:iCs w:val="1"/>
          <w:sz w:val="22"/>
          <w:szCs w:val="22"/>
          <w:rtl w:val="0"/>
          <w:lang w:val="en-US"/>
        </w:rPr>
        <w:t xml:space="preserve"> </w:t>
      </w:r>
      <w:r>
        <w:rPr>
          <w:i w:val="1"/>
          <w:iCs w:val="1"/>
          <w:sz w:val="22"/>
          <w:szCs w:val="22"/>
          <w:lang w:val="en-US"/>
        </w:rPr>
        <w:br w:type="textWrapping"/>
      </w:r>
      <w:r>
        <w:rPr>
          <w:rStyle w:val="Hyperlink.0"/>
        </w:rPr>
        <w:fldChar w:fldCharType="begin" w:fldLock="0"/>
      </w:r>
      <w:r>
        <w:rPr>
          <w:rStyle w:val="Hyperlink.0"/>
        </w:rPr>
        <w:instrText xml:space="preserve"> HYPERLINK "https://www.youtube.com/watch?v=kKB8ZuN07z8"</w:instrText>
      </w:r>
      <w:r>
        <w:rPr>
          <w:rStyle w:val="Hyperlink.0"/>
        </w:rPr>
        <w:fldChar w:fldCharType="separate" w:fldLock="0"/>
      </w:r>
      <w:r>
        <w:rPr>
          <w:rStyle w:val="Hyperlink.0"/>
          <w:rtl w:val="0"/>
          <w:lang w:val="en-US"/>
        </w:rPr>
        <w:t>www.youtube.com/watch?v=kKB8ZuN07z8</w:t>
      </w:r>
      <w:r>
        <w:rPr/>
        <w:fldChar w:fldCharType="end" w:fldLock="0"/>
      </w:r>
    </w:p>
    <w:p>
      <w:pPr>
        <w:pStyle w:val="Body"/>
        <w:spacing w:line="216" w:lineRule="auto"/>
        <w:ind w:left="1440" w:hanging="1440"/>
        <w:rPr>
          <w:b w:val="1"/>
          <w:bCs w:val="1"/>
          <w:i w:val="1"/>
          <w:iCs w:val="1"/>
          <w:sz w:val="22"/>
          <w:szCs w:val="22"/>
          <w:lang w:val="en-US"/>
        </w:rPr>
      </w:pPr>
    </w:p>
    <w:p>
      <w:pPr>
        <w:pStyle w:val="Body"/>
        <w:spacing w:line="216" w:lineRule="auto"/>
        <w:ind w:left="730" w:firstLine="710"/>
        <w:rPr>
          <w:i w:val="1"/>
          <w:iCs w:val="1"/>
          <w:sz w:val="22"/>
          <w:szCs w:val="22"/>
        </w:rPr>
      </w:pPr>
      <w:r>
        <w:rPr>
          <w:i w:val="1"/>
          <w:iCs w:val="1"/>
          <w:sz w:val="22"/>
          <w:szCs w:val="22"/>
          <w:rtl w:val="0"/>
          <w:lang w:val="en-US"/>
        </w:rPr>
        <w:t xml:space="preserve">Sing alleluia to the Lord! Sing alleluia to the Lord! </w:t>
      </w:r>
    </w:p>
    <w:p>
      <w:pPr>
        <w:pStyle w:val="Body"/>
        <w:spacing w:line="216" w:lineRule="auto"/>
        <w:ind w:left="730" w:firstLine="0"/>
        <w:rPr>
          <w:i w:val="1"/>
          <w:iCs w:val="1"/>
          <w:sz w:val="22"/>
          <w:szCs w:val="22"/>
        </w:rPr>
      </w:pPr>
      <w:r>
        <w:rPr>
          <w:i w:val="1"/>
          <w:iCs w:val="1"/>
          <w:sz w:val="22"/>
          <w:szCs w:val="22"/>
          <w:rtl w:val="0"/>
          <w:lang w:val="en-US"/>
        </w:rPr>
        <w:tab/>
        <w:t xml:space="preserve">Sing alleluia! Sing alleluia! Sing alleluia to the Lord! </w:t>
      </w:r>
    </w:p>
    <w:p>
      <w:pPr>
        <w:pStyle w:val="Body"/>
        <w:spacing w:line="216" w:lineRule="auto"/>
        <w:ind w:left="730" w:firstLine="0"/>
        <w:rPr>
          <w:i w:val="1"/>
          <w:iCs w:val="1"/>
          <w:sz w:val="14"/>
          <w:szCs w:val="14"/>
          <w:lang w:val="en-US"/>
        </w:rPr>
      </w:pPr>
    </w:p>
    <w:p>
      <w:pPr>
        <w:pStyle w:val="Body"/>
        <w:spacing w:line="216" w:lineRule="auto"/>
        <w:ind w:left="730" w:firstLine="0"/>
        <w:rPr>
          <w:i w:val="1"/>
          <w:iCs w:val="1"/>
          <w:sz w:val="22"/>
          <w:szCs w:val="22"/>
        </w:rPr>
      </w:pPr>
      <w:r>
        <w:rPr>
          <w:i w:val="1"/>
          <w:iCs w:val="1"/>
          <w:sz w:val="22"/>
          <w:szCs w:val="22"/>
          <w:rtl w:val="0"/>
          <w:lang w:val="en-US"/>
        </w:rPr>
        <w:tab/>
        <w:t xml:space="preserve">Sing Christ is risen from the dead. </w:t>
      </w:r>
    </w:p>
    <w:p>
      <w:pPr>
        <w:pStyle w:val="Body"/>
        <w:spacing w:line="216" w:lineRule="auto"/>
        <w:ind w:left="730" w:firstLine="710"/>
        <w:rPr>
          <w:i w:val="1"/>
          <w:iCs w:val="1"/>
          <w:sz w:val="22"/>
          <w:szCs w:val="22"/>
        </w:rPr>
      </w:pPr>
      <w:r>
        <w:rPr>
          <w:i w:val="1"/>
          <w:iCs w:val="1"/>
          <w:sz w:val="22"/>
          <w:szCs w:val="22"/>
          <w:rtl w:val="0"/>
          <w:lang w:val="en-US"/>
        </w:rPr>
        <w:t xml:space="preserve">Sing Christ is risen from the dead. </w:t>
      </w:r>
    </w:p>
    <w:p>
      <w:pPr>
        <w:pStyle w:val="Body"/>
        <w:spacing w:line="216" w:lineRule="auto"/>
        <w:ind w:left="730" w:firstLine="0"/>
        <w:rPr>
          <w:i w:val="1"/>
          <w:iCs w:val="1"/>
          <w:sz w:val="22"/>
          <w:szCs w:val="22"/>
        </w:rPr>
      </w:pPr>
      <w:r>
        <w:rPr>
          <w:i w:val="1"/>
          <w:iCs w:val="1"/>
          <w:sz w:val="22"/>
          <w:szCs w:val="22"/>
          <w:rtl w:val="0"/>
          <w:lang w:val="en-US"/>
        </w:rPr>
        <w:t xml:space="preserve"> </w:t>
        <w:tab/>
        <w:t xml:space="preserve">Sing Christ is risen, Sing Christ is risen, </w:t>
      </w:r>
    </w:p>
    <w:p>
      <w:pPr>
        <w:pStyle w:val="Body"/>
        <w:spacing w:line="216" w:lineRule="auto"/>
        <w:ind w:left="1440" w:firstLine="0"/>
        <w:rPr>
          <w:i w:val="1"/>
          <w:iCs w:val="1"/>
          <w:sz w:val="22"/>
          <w:szCs w:val="22"/>
        </w:rPr>
      </w:pPr>
      <w:r>
        <w:rPr>
          <w:i w:val="1"/>
          <w:iCs w:val="1"/>
          <w:sz w:val="22"/>
          <w:szCs w:val="22"/>
          <w:rtl w:val="0"/>
          <w:lang w:val="en-US"/>
        </w:rPr>
        <w:t>Sing Christ is risen from the dead.</w:t>
      </w:r>
    </w:p>
    <w:p>
      <w:pPr>
        <w:pStyle w:val="Body"/>
        <w:spacing w:line="216" w:lineRule="auto"/>
        <w:ind w:left="1440" w:firstLine="0"/>
        <w:rPr>
          <w:i w:val="1"/>
          <w:iCs w:val="1"/>
          <w:sz w:val="14"/>
          <w:szCs w:val="14"/>
          <w:lang w:val="en-US"/>
        </w:rPr>
      </w:pPr>
    </w:p>
    <w:p>
      <w:pPr>
        <w:pStyle w:val="Body"/>
        <w:spacing w:line="216" w:lineRule="auto"/>
        <w:ind w:left="730" w:firstLine="710"/>
        <w:rPr>
          <w:i w:val="1"/>
          <w:iCs w:val="1"/>
          <w:sz w:val="22"/>
          <w:szCs w:val="22"/>
        </w:rPr>
      </w:pPr>
      <w:r>
        <w:rPr>
          <w:i w:val="1"/>
          <w:iCs w:val="1"/>
          <w:sz w:val="22"/>
          <w:szCs w:val="22"/>
          <w:rtl w:val="0"/>
          <w:lang w:val="en-US"/>
        </w:rPr>
        <w:t xml:space="preserve">Sing alleluia to the Lord! Sing alleluia to the Lord! </w:t>
      </w:r>
    </w:p>
    <w:p>
      <w:pPr>
        <w:pStyle w:val="Body"/>
        <w:spacing w:line="216" w:lineRule="auto"/>
        <w:ind w:left="730" w:firstLine="0"/>
        <w:rPr>
          <w:i w:val="1"/>
          <w:iCs w:val="1"/>
          <w:sz w:val="22"/>
          <w:szCs w:val="22"/>
        </w:rPr>
      </w:pPr>
      <w:r>
        <w:rPr>
          <w:i w:val="1"/>
          <w:iCs w:val="1"/>
          <w:sz w:val="22"/>
          <w:szCs w:val="22"/>
          <w:rtl w:val="0"/>
          <w:lang w:val="en-US"/>
        </w:rPr>
        <w:tab/>
        <w:t xml:space="preserve">Sing alleluia! Sing alleluia! Sing alleluia to the Lord! </w:t>
      </w:r>
    </w:p>
    <w:p>
      <w:pPr>
        <w:pStyle w:val="Body"/>
        <w:spacing w:line="216" w:lineRule="auto"/>
        <w:ind w:left="730" w:firstLine="0"/>
        <w:rPr>
          <w:i w:val="1"/>
          <w:iCs w:val="1"/>
          <w:sz w:val="16"/>
          <w:szCs w:val="16"/>
          <w:lang w:val="en-US"/>
        </w:rPr>
      </w:pPr>
    </w:p>
    <w:p>
      <w:pPr>
        <w:pStyle w:val="Body"/>
        <w:spacing w:line="216" w:lineRule="auto"/>
        <w:ind w:left="1440" w:hanging="1440"/>
        <w:rPr>
          <w:b w:val="1"/>
          <w:bCs w:val="1"/>
          <w:sz w:val="22"/>
          <w:szCs w:val="22"/>
        </w:rPr>
      </w:pPr>
      <w:r>
        <w:rPr>
          <w:b w:val="1"/>
          <w:bCs w:val="1"/>
          <w:sz w:val="22"/>
          <w:szCs w:val="22"/>
          <w:rtl w:val="0"/>
          <w:lang w:val="en-US"/>
        </w:rPr>
        <w:t>READING</w:t>
      </w:r>
      <w:r>
        <w:rPr>
          <w:i w:val="1"/>
          <w:iCs w:val="1"/>
          <w:sz w:val="22"/>
          <w:szCs w:val="22"/>
          <w:rtl w:val="0"/>
          <w:lang w:val="en-US"/>
        </w:rPr>
        <w:t xml:space="preserve">  </w:t>
      </w:r>
      <w:r>
        <w:rPr>
          <w:i w:val="1"/>
          <w:iCs w:val="1"/>
          <w:sz w:val="20"/>
          <w:szCs w:val="20"/>
          <w:lang w:val="en-US"/>
        </w:rPr>
        <w:tab/>
      </w:r>
      <w:r>
        <w:rPr>
          <w:b w:val="1"/>
          <w:bCs w:val="1"/>
          <w:sz w:val="22"/>
          <w:szCs w:val="22"/>
          <w:rtl w:val="0"/>
          <w:lang w:val="en-US"/>
        </w:rPr>
        <w:t>Acts 4:32-35</w:t>
      </w:r>
    </w:p>
    <w:p>
      <w:pPr>
        <w:pStyle w:val="Body"/>
        <w:spacing w:line="216" w:lineRule="auto"/>
        <w:ind w:left="1440" w:firstLine="0"/>
        <w:rPr>
          <w:sz w:val="22"/>
          <w:szCs w:val="22"/>
        </w:rPr>
      </w:pPr>
      <w:r>
        <w:rPr>
          <w:sz w:val="22"/>
          <w:szCs w:val="22"/>
          <w:rtl w:val="0"/>
          <w:lang w:val="en-US"/>
        </w:rPr>
        <w:t xml:space="preserve">32 Now the whole group of those who believed were of one heart and soul, and no one claimed private ownership of any possessions, but everything they owned was held in common. </w:t>
      </w:r>
    </w:p>
    <w:p>
      <w:pPr>
        <w:pStyle w:val="Body"/>
        <w:spacing w:line="216" w:lineRule="auto"/>
        <w:ind w:left="1440" w:firstLine="0"/>
        <w:rPr>
          <w:sz w:val="22"/>
          <w:szCs w:val="22"/>
        </w:rPr>
      </w:pPr>
      <w:r>
        <w:rPr>
          <w:sz w:val="22"/>
          <w:szCs w:val="22"/>
          <w:rtl w:val="0"/>
          <w:lang w:val="en-US"/>
        </w:rPr>
        <w:t xml:space="preserve">33 With great power the apostles gave their testimony to the resurrection of the Lord Jesus, and great grace was upon them all. 34 There was not a needy person among them, for as many as owned lands or houses sold them and brought the proceeds of what was sold. </w:t>
      </w:r>
    </w:p>
    <w:p>
      <w:pPr>
        <w:pStyle w:val="Body"/>
        <w:spacing w:line="216" w:lineRule="auto"/>
        <w:ind w:left="1440" w:firstLine="0"/>
        <w:rPr>
          <w:i w:val="1"/>
          <w:iCs w:val="1"/>
          <w:sz w:val="10"/>
          <w:szCs w:val="10"/>
        </w:rPr>
      </w:pPr>
      <w:r>
        <w:rPr>
          <w:sz w:val="22"/>
          <w:szCs w:val="22"/>
          <w:rtl w:val="0"/>
          <w:lang w:val="en-US"/>
        </w:rPr>
        <w:t>35 They laid it at the apostles</w:t>
      </w:r>
      <w:r>
        <w:rPr>
          <w:sz w:val="22"/>
          <w:szCs w:val="22"/>
          <w:rtl w:val="0"/>
          <w:lang w:val="en-US"/>
        </w:rPr>
        <w:t xml:space="preserve">’ </w:t>
      </w:r>
      <w:r>
        <w:rPr>
          <w:sz w:val="22"/>
          <w:szCs w:val="22"/>
          <w:rtl w:val="0"/>
          <w:lang w:val="en-US"/>
        </w:rPr>
        <w:t>feet, and it was distributed to each as any had need.</w:t>
      </w:r>
      <w:r>
        <w:rPr>
          <w:i w:val="1"/>
          <w:iCs w:val="1"/>
          <w:sz w:val="22"/>
          <w:szCs w:val="22"/>
          <w:rtl w:val="0"/>
          <w:lang w:val="en-US"/>
        </w:rPr>
        <w:tab/>
        <w:tab/>
        <w:tab/>
        <w:tab/>
        <w:tab/>
        <w:tab/>
        <w:tab/>
        <w:tab/>
        <w:tab/>
        <w:t>New Revised Standard Version, Anglicised</w:t>
      </w:r>
    </w:p>
    <w:p>
      <w:pPr>
        <w:pStyle w:val="Body"/>
        <w:spacing w:line="216" w:lineRule="auto"/>
        <w:ind w:left="725" w:right="4243" w:hanging="725"/>
        <w:rPr>
          <w:b w:val="1"/>
          <w:bCs w:val="1"/>
          <w:sz w:val="22"/>
          <w:szCs w:val="22"/>
          <w:lang w:val="en-US"/>
        </w:rPr>
      </w:pPr>
    </w:p>
    <w:p>
      <w:pPr>
        <w:pStyle w:val="Body"/>
        <w:spacing w:line="216" w:lineRule="auto"/>
        <w:ind w:left="725" w:right="4243" w:hanging="725"/>
        <w:rPr>
          <w:sz w:val="22"/>
          <w:szCs w:val="22"/>
        </w:rPr>
      </w:pPr>
      <w:r>
        <w:rPr>
          <w:b w:val="1"/>
          <w:bCs w:val="1"/>
          <w:sz w:val="22"/>
          <w:szCs w:val="22"/>
          <w:rtl w:val="0"/>
          <w:lang w:val="en-US"/>
        </w:rPr>
        <w:t xml:space="preserve">REFLECTION </w:t>
      </w:r>
      <w:r>
        <w:rPr>
          <w:b w:val="1"/>
          <w:bCs w:val="1"/>
          <w:sz w:val="22"/>
          <w:szCs w:val="22"/>
          <w:rtl w:val="0"/>
          <w:lang w:val="en-US"/>
        </w:rPr>
        <w:t>by Steve O</w:t>
      </w:r>
      <w:r>
        <w:rPr>
          <w:b w:val="1"/>
          <w:bCs w:val="1"/>
          <w:sz w:val="22"/>
          <w:szCs w:val="22"/>
          <w:rtl w:val="0"/>
          <w:lang w:val="en-US"/>
        </w:rPr>
        <w:t>’’</w:t>
      </w:r>
      <w:r>
        <w:rPr>
          <w:b w:val="1"/>
          <w:bCs w:val="1"/>
          <w:sz w:val="22"/>
          <w:szCs w:val="22"/>
          <w:rtl w:val="0"/>
          <w:lang w:val="en-US"/>
        </w:rPr>
        <w:t>Rourke</w:t>
      </w:r>
    </w:p>
    <w:p>
      <w:pPr>
        <w:pStyle w:val="Body"/>
        <w:spacing w:line="216" w:lineRule="auto"/>
        <w:ind w:left="725" w:right="4243" w:hanging="725"/>
        <w:rPr>
          <w:b w:val="1"/>
          <w:bCs w:val="1"/>
          <w:sz w:val="22"/>
          <w:szCs w:val="22"/>
          <w:lang w:val="en-US"/>
        </w:rPr>
      </w:pPr>
    </w:p>
    <w:p>
      <w:pPr>
        <w:pStyle w:val="Body"/>
        <w:spacing w:line="216" w:lineRule="auto"/>
        <w:rPr>
          <w:sz w:val="22"/>
          <w:szCs w:val="22"/>
          <w:lang w:val="en-US"/>
        </w:rPr>
      </w:pPr>
      <w:r>
        <w:rPr>
          <w:sz w:val="22"/>
          <w:szCs w:val="22"/>
          <w:rtl w:val="0"/>
          <w:lang w:val="en-US"/>
        </w:rPr>
        <w:t xml:space="preserve">Would you like to live in a community like the one described in Acts? They clearly cared for each other deeply, to the point that </w:t>
      </w:r>
      <w:r>
        <w:rPr>
          <w:sz w:val="22"/>
          <w:szCs w:val="22"/>
          <w:rtl w:val="0"/>
          <w:lang w:val="en-US"/>
        </w:rPr>
        <w:t>‘</w:t>
      </w:r>
      <w:r>
        <w:rPr>
          <w:sz w:val="22"/>
          <w:szCs w:val="22"/>
          <w:rtl w:val="0"/>
          <w:lang w:val="en-US"/>
        </w:rPr>
        <w:t>there was not a needy person among them</w:t>
      </w:r>
      <w:r>
        <w:rPr>
          <w:sz w:val="22"/>
          <w:szCs w:val="22"/>
          <w:rtl w:val="0"/>
          <w:lang w:val="en-US"/>
        </w:rPr>
        <w:t>’</w:t>
      </w:r>
      <w:r>
        <w:rPr>
          <w:sz w:val="22"/>
          <w:szCs w:val="22"/>
          <w:rtl w:val="0"/>
          <w:lang w:val="en-US"/>
        </w:rPr>
        <w:t>.</w:t>
      </w:r>
    </w:p>
    <w:p>
      <w:pPr>
        <w:pStyle w:val="Body"/>
        <w:spacing w:line="216" w:lineRule="auto"/>
        <w:rPr>
          <w:sz w:val="22"/>
          <w:szCs w:val="22"/>
          <w:lang w:val="en-US"/>
        </w:rPr>
      </w:pPr>
    </w:p>
    <w:p>
      <w:pPr>
        <w:pStyle w:val="Body"/>
        <w:spacing w:line="216" w:lineRule="auto"/>
        <w:rPr>
          <w:sz w:val="22"/>
          <w:szCs w:val="22"/>
          <w:lang w:val="en-US"/>
        </w:rPr>
      </w:pPr>
      <w:r>
        <w:rPr>
          <w:sz w:val="22"/>
          <w:szCs w:val="22"/>
          <w:rtl w:val="0"/>
          <w:lang w:val="en-US"/>
        </w:rPr>
        <w:t xml:space="preserve">It sounds incredibly desirable, a kind of utopian vision, but it came at a cost. No one claimed ownership of anything. All their individual possessions and even their property was laid down for the sake of the whole group. </w:t>
      </w:r>
    </w:p>
    <w:p>
      <w:pPr>
        <w:pStyle w:val="Body"/>
        <w:spacing w:line="216" w:lineRule="auto"/>
        <w:rPr>
          <w:sz w:val="22"/>
          <w:szCs w:val="22"/>
          <w:lang w:val="en-US"/>
        </w:rPr>
      </w:pPr>
    </w:p>
    <w:p>
      <w:pPr>
        <w:pStyle w:val="Body"/>
        <w:spacing w:line="216" w:lineRule="auto"/>
        <w:rPr>
          <w:sz w:val="22"/>
          <w:szCs w:val="22"/>
          <w:lang w:val="en-US"/>
        </w:rPr>
      </w:pPr>
      <w:r>
        <w:rPr>
          <w:sz w:val="22"/>
          <w:szCs w:val="22"/>
          <w:rtl w:val="0"/>
          <w:lang w:val="en-US"/>
        </w:rPr>
        <w:t xml:space="preserve">When I start to think about this, I very quickly start to see </w:t>
      </w:r>
      <w:r>
        <w:rPr>
          <w:sz w:val="22"/>
          <w:szCs w:val="22"/>
          <w:rtl w:val="0"/>
          <w:lang w:val="en-US"/>
        </w:rPr>
        <w:t>‘</w:t>
      </w:r>
      <w:r>
        <w:rPr>
          <w:sz w:val="22"/>
          <w:szCs w:val="22"/>
          <w:rtl w:val="0"/>
          <w:lang w:val="en-US"/>
        </w:rPr>
        <w:t>flaws</w:t>
      </w:r>
      <w:r>
        <w:rPr>
          <w:sz w:val="22"/>
          <w:szCs w:val="22"/>
          <w:rtl w:val="0"/>
          <w:lang w:val="en-US"/>
        </w:rPr>
        <w:t xml:space="preserve">’ </w:t>
      </w:r>
      <w:r>
        <w:rPr>
          <w:sz w:val="22"/>
          <w:szCs w:val="22"/>
          <w:rtl w:val="0"/>
          <w:lang w:val="en-US"/>
        </w:rPr>
        <w:t>in this plan. What if someone took advantage of the situation? What about those extra special possessions everyone has? What about common sense and financial security?</w:t>
      </w:r>
    </w:p>
    <w:p>
      <w:pPr>
        <w:pStyle w:val="Body"/>
        <w:spacing w:line="216" w:lineRule="auto"/>
        <w:rPr>
          <w:sz w:val="22"/>
          <w:szCs w:val="22"/>
          <w:lang w:val="en-US"/>
        </w:rPr>
      </w:pPr>
    </w:p>
    <w:p>
      <w:pPr>
        <w:pStyle w:val="Body"/>
        <w:spacing w:line="216" w:lineRule="auto"/>
        <w:rPr>
          <w:sz w:val="22"/>
          <w:szCs w:val="22"/>
          <w:lang w:val="en-US"/>
        </w:rPr>
      </w:pPr>
      <w:r>
        <w:rPr>
          <w:sz w:val="22"/>
          <w:szCs w:val="22"/>
          <w:rtl w:val="0"/>
          <w:lang w:val="en-US"/>
        </w:rPr>
        <w:t xml:space="preserve">So what caused them to live like this? How were they able to live with such open handed generosity? I would suggest it is because this community were shaped by a very present reality - the resurrection of Jesus. They were listening to the story of Jesus directly from the mouths of apostles like </w:t>
      </w:r>
      <w:r>
        <w:rPr>
          <w:sz w:val="22"/>
          <w:szCs w:val="22"/>
          <w:rtl w:val="0"/>
          <w:lang w:val="en-US"/>
        </w:rPr>
        <w:t>‘</w:t>
      </w:r>
      <w:r>
        <w:rPr>
          <w:sz w:val="22"/>
          <w:szCs w:val="22"/>
          <w:rtl w:val="0"/>
          <w:lang w:val="en-US"/>
        </w:rPr>
        <w:t>doubting</w:t>
      </w:r>
      <w:r>
        <w:rPr>
          <w:sz w:val="22"/>
          <w:szCs w:val="22"/>
          <w:rtl w:val="0"/>
          <w:lang w:val="en-US"/>
        </w:rPr>
        <w:t xml:space="preserve">’ </w:t>
      </w:r>
      <w:r>
        <w:rPr>
          <w:sz w:val="22"/>
          <w:szCs w:val="22"/>
          <w:rtl w:val="0"/>
          <w:lang w:val="en-US"/>
        </w:rPr>
        <w:t xml:space="preserve">Thomas who had actually touched His nail scarred hands. </w:t>
      </w:r>
    </w:p>
    <w:p>
      <w:pPr>
        <w:pStyle w:val="Body"/>
        <w:spacing w:line="216" w:lineRule="auto"/>
        <w:rPr>
          <w:b w:val="1"/>
          <w:bCs w:val="1"/>
          <w:sz w:val="22"/>
          <w:szCs w:val="22"/>
          <w:lang w:val="en-US"/>
        </w:rPr>
      </w:pPr>
    </w:p>
    <w:p>
      <w:pPr>
        <w:pStyle w:val="Body"/>
        <w:spacing w:line="216" w:lineRule="auto"/>
        <w:rPr>
          <w:sz w:val="22"/>
          <w:szCs w:val="22"/>
          <w:lang w:val="en-US"/>
        </w:rPr>
      </w:pPr>
      <w:r>
        <w:rPr>
          <w:sz w:val="22"/>
          <w:szCs w:val="22"/>
          <w:rtl w:val="0"/>
          <w:lang w:val="en-US"/>
        </w:rPr>
        <w:t>All of Jesus</w:t>
      </w:r>
      <w:r>
        <w:rPr>
          <w:sz w:val="22"/>
          <w:szCs w:val="22"/>
          <w:rtl w:val="0"/>
          <w:lang w:val="en-US"/>
        </w:rPr>
        <w:t xml:space="preserve">’ </w:t>
      </w:r>
      <w:r>
        <w:rPr>
          <w:sz w:val="22"/>
          <w:szCs w:val="22"/>
          <w:rtl w:val="0"/>
          <w:lang w:val="en-US"/>
        </w:rPr>
        <w:t>teaching about sacrificial love now had a dynamic energy. They had total faith in God</w:t>
      </w:r>
      <w:r>
        <w:rPr>
          <w:sz w:val="22"/>
          <w:szCs w:val="22"/>
          <w:rtl w:val="0"/>
          <w:lang w:val="en-US"/>
        </w:rPr>
        <w:t>’</w:t>
      </w:r>
      <w:r>
        <w:rPr>
          <w:sz w:val="22"/>
          <w:szCs w:val="22"/>
          <w:rtl w:val="0"/>
          <w:lang w:val="en-US"/>
        </w:rPr>
        <w:t>s power to bring about glorious new life out of death. Their deepest grief had turned to their greatest joy. They understood clearly that for life to grow a seed must fall to the ground.</w:t>
      </w:r>
    </w:p>
    <w:p>
      <w:pPr>
        <w:pStyle w:val="Body"/>
        <w:spacing w:line="216" w:lineRule="auto"/>
        <w:rPr>
          <w:b w:val="1"/>
          <w:bCs w:val="1"/>
          <w:sz w:val="22"/>
          <w:szCs w:val="22"/>
          <w:lang w:val="en-US"/>
        </w:rPr>
      </w:pPr>
    </w:p>
    <w:p>
      <w:pPr>
        <w:pStyle w:val="Body"/>
        <w:spacing w:line="216" w:lineRule="auto"/>
        <w:rPr>
          <w:sz w:val="22"/>
          <w:szCs w:val="22"/>
          <w:lang w:val="en-US"/>
        </w:rPr>
      </w:pPr>
      <w:r>
        <w:rPr>
          <w:sz w:val="22"/>
          <w:szCs w:val="22"/>
          <w:rtl w:val="0"/>
          <w:lang w:val="en-US"/>
        </w:rPr>
        <w:t xml:space="preserve">Sharing possessions and caring for each other to the extent that we read in Acts requires a kind of </w:t>
      </w:r>
      <w:r>
        <w:rPr>
          <w:sz w:val="22"/>
          <w:szCs w:val="22"/>
          <w:rtl w:val="0"/>
          <w:lang w:val="en-US"/>
        </w:rPr>
        <w:t>‘</w:t>
      </w:r>
      <w:r>
        <w:rPr>
          <w:sz w:val="22"/>
          <w:szCs w:val="22"/>
          <w:rtl w:val="0"/>
          <w:lang w:val="en-US"/>
        </w:rPr>
        <w:t>death</w:t>
      </w:r>
      <w:r>
        <w:rPr>
          <w:sz w:val="22"/>
          <w:szCs w:val="22"/>
          <w:rtl w:val="0"/>
          <w:lang w:val="en-US"/>
        </w:rPr>
        <w:t>’</w:t>
      </w:r>
      <w:r>
        <w:rPr>
          <w:sz w:val="22"/>
          <w:szCs w:val="22"/>
          <w:rtl w:val="0"/>
          <w:lang w:val="en-US"/>
        </w:rPr>
        <w:t>. Our desire for control, security and status all end up getting laid down for the sake of something greater. We leave the thrones of our own little kingdoms in order to be drawn into the glorious Kingdom of God.</w:t>
      </w:r>
    </w:p>
    <w:p>
      <w:pPr>
        <w:pStyle w:val="Body"/>
        <w:spacing w:line="216" w:lineRule="auto"/>
        <w:rPr>
          <w:sz w:val="22"/>
          <w:szCs w:val="22"/>
          <w:lang w:val="en-US"/>
        </w:rPr>
      </w:pPr>
    </w:p>
    <w:p>
      <w:pPr>
        <w:pStyle w:val="Body"/>
        <w:spacing w:line="216" w:lineRule="auto"/>
        <w:rPr>
          <w:sz w:val="22"/>
          <w:szCs w:val="22"/>
          <w:lang w:val="en-US"/>
        </w:rPr>
      </w:pPr>
      <w:r>
        <w:rPr>
          <w:sz w:val="22"/>
          <w:szCs w:val="22"/>
          <w:rtl w:val="0"/>
          <w:lang w:val="en-US"/>
        </w:rPr>
        <w:t>May the truth of the resurrection continue to shape our lives and transform our communities.</w:t>
      </w:r>
    </w:p>
    <w:p>
      <w:pPr>
        <w:pStyle w:val="Body"/>
        <w:spacing w:line="216" w:lineRule="auto"/>
        <w:ind w:right="4243"/>
        <w:rPr>
          <w:sz w:val="22"/>
          <w:szCs w:val="22"/>
          <w:lang w:val="en-US"/>
        </w:rPr>
      </w:pPr>
    </w:p>
    <w:p>
      <w:pPr>
        <w:pStyle w:val="Body"/>
        <w:spacing w:line="216" w:lineRule="auto"/>
        <w:ind w:left="725" w:right="116" w:hanging="725"/>
      </w:pPr>
    </w:p>
    <w:p>
      <w:pPr>
        <w:pStyle w:val="Body"/>
        <w:spacing w:line="216" w:lineRule="auto"/>
        <w:ind w:left="725" w:right="116" w:hanging="725"/>
        <w:rPr>
          <w:b w:val="1"/>
          <w:bCs w:val="1"/>
          <w:sz w:val="22"/>
          <w:szCs w:val="22"/>
        </w:rPr>
      </w:pPr>
      <w:r>
        <w:rPr>
          <w:b w:val="1"/>
          <w:bCs w:val="1"/>
          <w:sz w:val="22"/>
          <w:szCs w:val="22"/>
          <w:rtl w:val="0"/>
          <w:lang w:val="en-US"/>
        </w:rPr>
        <w:t>PRAYER</w:t>
        <w:tab/>
      </w:r>
    </w:p>
    <w:p>
      <w:pPr>
        <w:pStyle w:val="Body"/>
        <w:spacing w:line="216" w:lineRule="auto"/>
        <w:ind w:right="116"/>
        <w:rPr>
          <w:sz w:val="22"/>
          <w:szCs w:val="22"/>
        </w:rPr>
      </w:pPr>
      <w:r>
        <w:rPr>
          <w:sz w:val="22"/>
          <w:szCs w:val="22"/>
          <w:rtl w:val="0"/>
          <w:lang w:val="en-US"/>
        </w:rPr>
        <w:t>As we reflect on the early followers in the book of Acts, and their joyful enthusiasm, we may be reminded how often our discipleship is feeble, our love luke-warm, our commitment half hearted</w:t>
      </w:r>
      <w:r>
        <w:rPr>
          <w:sz w:val="22"/>
          <w:szCs w:val="22"/>
          <w:rtl w:val="0"/>
          <w:lang w:val="en-US"/>
        </w:rPr>
        <w:t xml:space="preserve">… </w:t>
      </w:r>
    </w:p>
    <w:p>
      <w:pPr>
        <w:pStyle w:val="Body"/>
        <w:spacing w:line="216" w:lineRule="auto"/>
        <w:ind w:left="1440" w:hanging="720"/>
        <w:rPr>
          <w:sz w:val="22"/>
          <w:szCs w:val="22"/>
        </w:rPr>
      </w:pPr>
    </w:p>
    <w:p>
      <w:pPr>
        <w:pStyle w:val="Body"/>
        <w:spacing w:line="216" w:lineRule="auto"/>
        <w:ind w:left="1440" w:hanging="720"/>
        <w:rPr>
          <w:b w:val="1"/>
          <w:bCs w:val="1"/>
          <w:sz w:val="22"/>
          <w:szCs w:val="22"/>
        </w:rPr>
      </w:pPr>
      <w:r>
        <w:rPr>
          <w:b w:val="1"/>
          <w:bCs w:val="1"/>
          <w:sz w:val="22"/>
          <w:szCs w:val="22"/>
          <w:rtl w:val="0"/>
          <w:lang w:val="en-US"/>
        </w:rPr>
        <w:t xml:space="preserve">Lord, </w:t>
      </w:r>
    </w:p>
    <w:p>
      <w:pPr>
        <w:pStyle w:val="Body"/>
        <w:spacing w:line="216" w:lineRule="auto"/>
        <w:ind w:firstLine="720"/>
        <w:rPr>
          <w:b w:val="1"/>
          <w:bCs w:val="1"/>
          <w:sz w:val="22"/>
          <w:szCs w:val="22"/>
        </w:rPr>
      </w:pPr>
      <w:r>
        <w:rPr>
          <w:b w:val="1"/>
          <w:bCs w:val="1"/>
          <w:sz w:val="22"/>
          <w:szCs w:val="22"/>
          <w:rtl w:val="0"/>
          <w:lang w:val="en-US"/>
        </w:rPr>
        <w:t>bring new life where we are worn and tired,</w:t>
      </w:r>
    </w:p>
    <w:p>
      <w:pPr>
        <w:pStyle w:val="Body"/>
        <w:spacing w:line="216" w:lineRule="auto"/>
        <w:ind w:firstLine="720"/>
        <w:rPr>
          <w:b w:val="1"/>
          <w:bCs w:val="1"/>
          <w:sz w:val="22"/>
          <w:szCs w:val="22"/>
        </w:rPr>
      </w:pPr>
      <w:r>
        <w:rPr>
          <w:b w:val="1"/>
          <w:bCs w:val="1"/>
          <w:sz w:val="22"/>
          <w:szCs w:val="22"/>
          <w:rtl w:val="0"/>
          <w:lang w:val="en-US"/>
        </w:rPr>
        <w:t xml:space="preserve">new hope where there is only despair, </w:t>
      </w:r>
    </w:p>
    <w:p>
      <w:pPr>
        <w:pStyle w:val="Body"/>
        <w:spacing w:line="216" w:lineRule="auto"/>
        <w:ind w:firstLine="720"/>
        <w:rPr>
          <w:b w:val="1"/>
          <w:bCs w:val="1"/>
          <w:sz w:val="22"/>
          <w:szCs w:val="22"/>
        </w:rPr>
      </w:pPr>
      <w:r>
        <w:rPr>
          <w:b w:val="1"/>
          <w:bCs w:val="1"/>
          <w:sz w:val="22"/>
          <w:szCs w:val="22"/>
          <w:rtl w:val="0"/>
          <w:lang w:val="en-US"/>
        </w:rPr>
        <w:t xml:space="preserve">new love where we have become hard hearted, </w:t>
      </w:r>
    </w:p>
    <w:p>
      <w:pPr>
        <w:pStyle w:val="Body"/>
        <w:spacing w:line="216" w:lineRule="auto"/>
        <w:ind w:left="1440" w:hanging="720"/>
        <w:rPr>
          <w:b w:val="1"/>
          <w:bCs w:val="1"/>
          <w:sz w:val="22"/>
          <w:szCs w:val="22"/>
        </w:rPr>
      </w:pPr>
      <w:r>
        <w:rPr>
          <w:b w:val="1"/>
          <w:bCs w:val="1"/>
          <w:sz w:val="22"/>
          <w:szCs w:val="22"/>
          <w:rtl w:val="0"/>
          <w:lang w:val="en-US"/>
        </w:rPr>
        <w:t xml:space="preserve">forgiveness where we feel hurt and where we have wounded, </w:t>
      </w:r>
    </w:p>
    <w:p>
      <w:pPr>
        <w:pStyle w:val="Body"/>
        <w:spacing w:line="216" w:lineRule="auto"/>
        <w:ind w:left="1440" w:hanging="720"/>
        <w:rPr>
          <w:b w:val="1"/>
          <w:bCs w:val="1"/>
          <w:sz w:val="22"/>
          <w:szCs w:val="22"/>
        </w:rPr>
      </w:pPr>
      <w:r>
        <w:rPr>
          <w:b w:val="1"/>
          <w:bCs w:val="1"/>
          <w:sz w:val="22"/>
          <w:szCs w:val="22"/>
          <w:rtl w:val="0"/>
          <w:lang w:val="en-US"/>
        </w:rPr>
        <w:t>and the joy and freedom of your Holy Spirit</w:t>
      </w:r>
    </w:p>
    <w:p>
      <w:pPr>
        <w:pStyle w:val="Body"/>
        <w:spacing w:line="216" w:lineRule="auto"/>
        <w:ind w:left="1440" w:hanging="720"/>
        <w:rPr>
          <w:b w:val="1"/>
          <w:bCs w:val="1"/>
          <w:sz w:val="22"/>
          <w:szCs w:val="22"/>
        </w:rPr>
      </w:pPr>
      <w:r>
        <w:rPr>
          <w:b w:val="1"/>
          <w:bCs w:val="1"/>
          <w:sz w:val="22"/>
          <w:szCs w:val="22"/>
          <w:rtl w:val="0"/>
          <w:lang w:val="en-US"/>
        </w:rPr>
        <w:t>where we feel isolated or imprisoned.</w:t>
      </w:r>
    </w:p>
    <w:p>
      <w:pPr>
        <w:pStyle w:val="Body"/>
        <w:spacing w:line="216" w:lineRule="auto"/>
        <w:ind w:left="1440" w:hanging="1440"/>
        <w:rPr>
          <w:b w:val="1"/>
          <w:bCs w:val="1"/>
          <w:sz w:val="22"/>
          <w:szCs w:val="22"/>
          <w:lang w:val="en-US"/>
        </w:rPr>
      </w:pPr>
    </w:p>
    <w:p>
      <w:pPr>
        <w:pStyle w:val="Body"/>
        <w:spacing w:line="216" w:lineRule="auto"/>
        <w:ind w:left="1440" w:firstLine="0"/>
        <w:rPr>
          <w:i w:val="1"/>
          <w:iCs w:val="1"/>
          <w:sz w:val="22"/>
          <w:szCs w:val="22"/>
        </w:rPr>
      </w:pPr>
      <w:r>
        <w:rPr>
          <w:i w:val="1"/>
          <w:iCs w:val="1"/>
          <w:sz w:val="22"/>
          <w:szCs w:val="22"/>
          <w:rtl w:val="0"/>
          <w:lang w:val="en-US"/>
        </w:rPr>
        <w:t>Silence</w:t>
      </w:r>
    </w:p>
    <w:p>
      <w:pPr>
        <w:pStyle w:val="Body"/>
        <w:spacing w:line="216" w:lineRule="auto"/>
        <w:ind w:left="1440" w:hanging="720"/>
        <w:rPr>
          <w:sz w:val="22"/>
          <w:szCs w:val="22"/>
          <w:lang w:val="en-US"/>
        </w:rPr>
      </w:pPr>
    </w:p>
    <w:p>
      <w:pPr>
        <w:pStyle w:val="Body"/>
        <w:spacing w:line="216" w:lineRule="auto"/>
        <w:ind w:left="1440" w:hanging="720"/>
        <w:rPr>
          <w:sz w:val="22"/>
          <w:szCs w:val="22"/>
        </w:rPr>
      </w:pPr>
      <w:r>
        <w:rPr>
          <w:sz w:val="22"/>
          <w:szCs w:val="22"/>
          <w:rtl w:val="0"/>
          <w:lang w:val="en-US"/>
        </w:rPr>
        <w:t>To all and to each, where regret is real, God pronounces his pardon,</w:t>
      </w:r>
    </w:p>
    <w:p>
      <w:pPr>
        <w:pStyle w:val="Body"/>
        <w:spacing w:line="216" w:lineRule="auto"/>
        <w:ind w:left="1440" w:hanging="720"/>
        <w:rPr>
          <w:sz w:val="22"/>
          <w:szCs w:val="22"/>
        </w:rPr>
      </w:pPr>
      <w:r>
        <w:rPr>
          <w:sz w:val="22"/>
          <w:szCs w:val="22"/>
          <w:rtl w:val="0"/>
          <w:lang w:val="en-US"/>
        </w:rPr>
        <w:t>and he grants us the right to begin again.</w:t>
      </w:r>
    </w:p>
    <w:p>
      <w:pPr>
        <w:pStyle w:val="Body"/>
        <w:spacing w:line="216" w:lineRule="auto"/>
        <w:ind w:left="1440" w:hanging="720"/>
        <w:rPr>
          <w:b w:val="1"/>
          <w:bCs w:val="1"/>
          <w:sz w:val="22"/>
          <w:szCs w:val="22"/>
        </w:rPr>
      </w:pPr>
      <w:r>
        <w:rPr>
          <w:b w:val="1"/>
          <w:bCs w:val="1"/>
          <w:sz w:val="22"/>
          <w:szCs w:val="22"/>
          <w:rtl w:val="0"/>
          <w:lang w:val="en-US"/>
        </w:rPr>
        <w:t xml:space="preserve">THANKS BE TO GOD! AMEN. </w:t>
      </w:r>
    </w:p>
    <w:p>
      <w:pPr>
        <w:pStyle w:val="Body"/>
        <w:spacing w:line="216" w:lineRule="auto"/>
        <w:ind w:left="1440" w:hanging="1440"/>
        <w:rPr>
          <w:b w:val="1"/>
          <w:bCs w:val="1"/>
          <w:sz w:val="22"/>
          <w:szCs w:val="22"/>
          <w:lang w:val="en-US"/>
        </w:rPr>
      </w:pPr>
    </w:p>
    <w:p>
      <w:pPr>
        <w:pStyle w:val="Body"/>
        <w:spacing w:line="216" w:lineRule="auto"/>
        <w:ind w:left="1440" w:hanging="1440"/>
        <w:rPr>
          <w:b w:val="1"/>
          <w:bCs w:val="1"/>
          <w:sz w:val="22"/>
          <w:szCs w:val="22"/>
        </w:rPr>
      </w:pPr>
      <w:r>
        <w:rPr>
          <w:b w:val="1"/>
          <w:bCs w:val="1"/>
          <w:sz w:val="22"/>
          <w:szCs w:val="22"/>
          <w:rtl w:val="0"/>
          <w:lang w:val="en-US"/>
        </w:rPr>
        <w:t>DEDICATION</w:t>
      </w:r>
    </w:p>
    <w:p>
      <w:pPr>
        <w:pStyle w:val="Body"/>
        <w:spacing w:line="216" w:lineRule="auto"/>
        <w:ind w:left="1440" w:hanging="720"/>
        <w:rPr>
          <w:b w:val="1"/>
          <w:bCs w:val="1"/>
          <w:sz w:val="22"/>
          <w:szCs w:val="22"/>
        </w:rPr>
      </w:pPr>
      <w:r>
        <w:rPr>
          <w:b w:val="1"/>
          <w:bCs w:val="1"/>
          <w:sz w:val="22"/>
          <w:szCs w:val="22"/>
          <w:rtl w:val="0"/>
          <w:lang w:val="en-US"/>
        </w:rPr>
        <w:t>Living Lord, we offer ourselves to you, and this day before us.</w:t>
      </w:r>
    </w:p>
    <w:p>
      <w:pPr>
        <w:pStyle w:val="Body"/>
        <w:spacing w:line="216" w:lineRule="auto"/>
        <w:ind w:left="1440" w:hanging="720"/>
        <w:rPr>
          <w:b w:val="1"/>
          <w:bCs w:val="1"/>
          <w:sz w:val="22"/>
          <w:szCs w:val="22"/>
        </w:rPr>
      </w:pPr>
      <w:r>
        <w:rPr>
          <w:b w:val="1"/>
          <w:bCs w:val="1"/>
          <w:sz w:val="22"/>
          <w:szCs w:val="22"/>
          <w:rtl w:val="0"/>
          <w:lang w:val="en-US"/>
        </w:rPr>
        <w:t xml:space="preserve">Keep us each close to you, and grant us a sense of stillness. </w:t>
      </w:r>
    </w:p>
    <w:p>
      <w:pPr>
        <w:pStyle w:val="Body"/>
        <w:spacing w:line="216" w:lineRule="auto"/>
        <w:ind w:left="1440" w:hanging="720"/>
        <w:rPr>
          <w:b w:val="1"/>
          <w:bCs w:val="1"/>
          <w:sz w:val="22"/>
          <w:szCs w:val="22"/>
        </w:rPr>
      </w:pPr>
      <w:r>
        <w:rPr>
          <w:b w:val="1"/>
          <w:bCs w:val="1"/>
          <w:sz w:val="22"/>
          <w:szCs w:val="22"/>
          <w:rtl w:val="0"/>
          <w:lang w:val="en-US"/>
        </w:rPr>
        <w:t xml:space="preserve">Help us all to be restful, thoughtful, prayerful and joyful, </w:t>
      </w:r>
    </w:p>
    <w:p>
      <w:pPr>
        <w:pStyle w:val="Body"/>
        <w:spacing w:line="216" w:lineRule="auto"/>
        <w:ind w:left="1440" w:hanging="720"/>
        <w:rPr>
          <w:b w:val="1"/>
          <w:bCs w:val="1"/>
          <w:sz w:val="22"/>
          <w:szCs w:val="22"/>
        </w:rPr>
      </w:pPr>
      <w:r>
        <w:rPr>
          <w:b w:val="1"/>
          <w:bCs w:val="1"/>
          <w:sz w:val="22"/>
          <w:szCs w:val="22"/>
          <w:rtl w:val="0"/>
          <w:lang w:val="en-US"/>
        </w:rPr>
        <w:t xml:space="preserve">in offering worship and service. For your glory, AMEN. </w:t>
      </w:r>
    </w:p>
    <w:p>
      <w:pPr>
        <w:pStyle w:val="Body"/>
        <w:spacing w:line="216" w:lineRule="auto"/>
        <w:ind w:left="1440" w:hanging="720"/>
        <w:rPr>
          <w:b w:val="1"/>
          <w:bCs w:val="1"/>
          <w:sz w:val="22"/>
          <w:szCs w:val="22"/>
          <w:lang w:val="en-US"/>
        </w:rPr>
      </w:pPr>
    </w:p>
    <w:p>
      <w:pPr>
        <w:pStyle w:val="Body"/>
        <w:spacing w:line="216" w:lineRule="auto"/>
        <w:ind w:left="725" w:right="4243" w:hanging="725"/>
        <w:rPr>
          <w:b w:val="1"/>
          <w:bCs w:val="1"/>
          <w:sz w:val="22"/>
          <w:szCs w:val="22"/>
          <w:lang w:val="en-US"/>
        </w:rPr>
      </w:pPr>
    </w:p>
    <w:p>
      <w:pPr>
        <w:pStyle w:val="Body"/>
      </w:pPr>
    </w:p>
    <w:p>
      <w:pPr>
        <w:pStyle w:val="Body"/>
      </w:pPr>
    </w:p>
    <w:p>
      <w:pPr>
        <w:pStyle w:val="Body"/>
      </w:pPr>
    </w:p>
    <w:p>
      <w:pPr>
        <w:pStyle w:val="Body"/>
        <w:rPr>
          <w:b w:val="1"/>
          <w:bCs w:val="1"/>
          <w:outline w:val="0"/>
          <w:color w:val="c00000"/>
          <w:sz w:val="28"/>
          <w:szCs w:val="28"/>
          <w:u w:color="c00000"/>
          <w14:textFill>
            <w14:solidFill>
              <w14:srgbClr w14:val="C00000"/>
            </w14:solidFill>
          </w14:textFill>
        </w:rPr>
      </w:pPr>
      <w:r>
        <w:rPr>
          <w:b w:val="1"/>
          <w:bCs w:val="1"/>
          <w:outline w:val="0"/>
          <w:color w:val="c00000"/>
          <w:sz w:val="28"/>
          <w:szCs w:val="28"/>
          <w:u w:color="c00000"/>
          <w:rtl w:val="0"/>
          <w:lang w:val="en-US"/>
          <w14:textFill>
            <w14:solidFill>
              <w14:srgbClr w14:val="C00000"/>
            </w14:solidFill>
          </w14:textFill>
        </w:rPr>
        <w:t>Sunday Tea</w:t>
      </w:r>
    </w:p>
    <w:p>
      <w:pPr>
        <w:pStyle w:val="Body"/>
        <w:ind w:firstLine="720"/>
        <w:rPr>
          <w:sz w:val="22"/>
          <w:szCs w:val="22"/>
        </w:rPr>
      </w:pPr>
      <w:r>
        <w:rPr>
          <w:sz w:val="22"/>
          <w:szCs w:val="22"/>
          <w:rtl w:val="0"/>
          <w:lang w:val="en-US"/>
        </w:rPr>
        <w:t>The Lord grant us a quiet night and a perfect end to the day.</w:t>
      </w:r>
    </w:p>
    <w:p>
      <w:pPr>
        <w:pStyle w:val="Body"/>
        <w:ind w:firstLine="720"/>
        <w:rPr>
          <w:sz w:val="12"/>
          <w:szCs w:val="12"/>
        </w:rPr>
      </w:pPr>
    </w:p>
    <w:p>
      <w:pPr>
        <w:pStyle w:val="Body"/>
        <w:shd w:val="clear" w:color="auto" w:fill="ffffff"/>
        <w:outlineLvl w:val="2"/>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Gospel Reading </w:t>
      </w:r>
      <w:r>
        <w:rPr>
          <w:b w:val="1"/>
          <w:bCs w:val="1"/>
          <w:outline w:val="0"/>
          <w:color w:val="000000"/>
          <w:u w:color="000000"/>
          <w:rtl w:val="0"/>
          <w14:textFill>
            <w14:solidFill>
              <w14:srgbClr w14:val="000000"/>
            </w14:solidFill>
          </w14:textFill>
        </w:rPr>
        <w:t xml:space="preserve">– </w:t>
      </w:r>
      <w:r>
        <w:rPr>
          <w:b w:val="1"/>
          <w:bCs w:val="1"/>
          <w:outline w:val="0"/>
          <w:color w:val="000000"/>
          <w:u w:color="000000"/>
          <w:rtl w:val="0"/>
          <w14:textFill>
            <w14:solidFill>
              <w14:srgbClr w14:val="000000"/>
            </w14:solidFill>
          </w14:textFill>
        </w:rPr>
        <w:t>John 20:19-31</w:t>
      </w:r>
    </w:p>
    <w:p>
      <w:pPr>
        <w:pStyle w:val="Body"/>
        <w:shd w:val="clear" w:color="auto" w:fill="ffffff"/>
        <w:outlineLvl w:val="2"/>
        <w:rPr>
          <w:outline w:val="0"/>
          <w:color w:val="000000"/>
          <w:sz w:val="22"/>
          <w:szCs w:val="22"/>
          <w:u w:color="000000"/>
          <w14:textFill>
            <w14:solidFill>
              <w14:srgbClr w14:val="000000"/>
            </w14:solidFill>
          </w14:textFill>
        </w:rPr>
      </w:pPr>
      <w:r>
        <w:rPr>
          <w:b w:val="1"/>
          <w:bCs w:val="1"/>
          <w:outline w:val="0"/>
          <w:color w:val="000000"/>
          <w:sz w:val="22"/>
          <w:szCs w:val="22"/>
          <w:u w:color="000000"/>
          <w14:textFill>
            <w14:solidFill>
              <w14:srgbClr w14:val="000000"/>
            </w14:solidFill>
          </w14:textFill>
        </w:rPr>
        <w:tab/>
      </w:r>
      <w:r>
        <w:rPr>
          <w:b w:val="1"/>
          <w:bCs w:val="1"/>
          <w:outline w:val="0"/>
          <w:color w:val="000000"/>
          <w:sz w:val="22"/>
          <w:szCs w:val="22"/>
          <w:u w:color="000000"/>
          <w:vertAlign w:val="superscript"/>
          <w:rtl w:val="0"/>
          <w14:textFill>
            <w14:solidFill>
              <w14:srgbClr w14:val="000000"/>
            </w14:solidFill>
          </w14:textFill>
        </w:rPr>
        <w:t>19</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When it was evening on that day, the first day of the week, and the doors of the house where the disciples had met were locked for fear of the Jews, Jesus came and stood among them and said,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Peace be with you.</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20</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After he said this, he showed them his hands and his side. Then the disciples rejoiced when they saw the Lord.</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21</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Jesus said to them again,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Peace be with you. As the Father has sent me, so I send you.</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22</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When he had said this, he breathed on them and said to them,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Receive the Holy Spirit.</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23</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If you forgive the sins of any, they are forgiven them; if you retain the sins of any, they are retained.</w:t>
      </w:r>
      <w:r>
        <w:rPr>
          <w:outline w:val="0"/>
          <w:color w:val="000000"/>
          <w:sz w:val="22"/>
          <w:szCs w:val="22"/>
          <w:u w:color="000000"/>
          <w:rtl w:val="1"/>
          <w14:textFill>
            <w14:solidFill>
              <w14:srgbClr w14:val="000000"/>
            </w14:solidFill>
          </w14:textFill>
        </w:rPr>
        <w:t>’</w:t>
      </w:r>
    </w:p>
    <w:p>
      <w:pPr>
        <w:pStyle w:val="Body"/>
        <w:shd w:val="clear" w:color="auto" w:fill="ffffff"/>
        <w:rPr>
          <w:outline w:val="0"/>
          <w:color w:val="000000"/>
          <w:sz w:val="22"/>
          <w:szCs w:val="22"/>
          <w:u w:color="000000"/>
          <w14:textFill>
            <w14:solidFill>
              <w14:srgbClr w14:val="000000"/>
            </w14:solidFill>
          </w14:textFill>
        </w:rPr>
      </w:pPr>
      <w:r>
        <w:rPr>
          <w:b w:val="1"/>
          <w:bCs w:val="1"/>
          <w:outline w:val="0"/>
          <w:color w:val="000000"/>
          <w:sz w:val="22"/>
          <w:szCs w:val="22"/>
          <w:u w:color="000000"/>
          <w:vertAlign w:val="superscript"/>
          <w:rtl w:val="0"/>
          <w14:textFill>
            <w14:solidFill>
              <w14:srgbClr w14:val="000000"/>
            </w14:solidFill>
          </w14:textFill>
        </w:rPr>
        <w:tab/>
        <w:t>24</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But Thomas (who was called the Twin), one of the twelve, was not with them when Jesus came.</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25</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So the other disciples told him,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We have seen the Lord.</w:t>
      </w:r>
      <w:r>
        <w:rPr>
          <w:outline w:val="0"/>
          <w:color w:val="000000"/>
          <w:sz w:val="22"/>
          <w:szCs w:val="22"/>
          <w:u w:color="000000"/>
          <w:rtl w:val="1"/>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But he said to them,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Unless I see the mark of the nails in his hands, and put my finger in the mark of the nails and my hand in his side, I will not believe.</w:t>
      </w:r>
      <w:r>
        <w:rPr>
          <w:outline w:val="0"/>
          <w:color w:val="000000"/>
          <w:sz w:val="22"/>
          <w:szCs w:val="22"/>
          <w:u w:color="000000"/>
          <w:rtl w:val="1"/>
          <w14:textFill>
            <w14:solidFill>
              <w14:srgbClr w14:val="000000"/>
            </w14:solidFill>
          </w14:textFill>
        </w:rPr>
        <w:t>’</w:t>
      </w:r>
    </w:p>
    <w:p>
      <w:pPr>
        <w:pStyle w:val="Body"/>
        <w:shd w:val="clear" w:color="auto" w:fill="ffffff"/>
        <w:rPr>
          <w:outline w:val="0"/>
          <w:color w:val="000000"/>
          <w:sz w:val="22"/>
          <w:szCs w:val="22"/>
          <w:u w:color="000000"/>
          <w14:textFill>
            <w14:solidFill>
              <w14:srgbClr w14:val="000000"/>
            </w14:solidFill>
          </w14:textFill>
        </w:rPr>
      </w:pPr>
      <w:r>
        <w:rPr>
          <w:b w:val="1"/>
          <w:bCs w:val="1"/>
          <w:outline w:val="0"/>
          <w:color w:val="000000"/>
          <w:sz w:val="22"/>
          <w:szCs w:val="22"/>
          <w:u w:color="000000"/>
          <w:vertAlign w:val="superscript"/>
          <w:rtl w:val="0"/>
          <w14:textFill>
            <w14:solidFill>
              <w14:srgbClr w14:val="000000"/>
            </w14:solidFill>
          </w14:textFill>
        </w:rPr>
        <w:t>26</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A week later his disciples were again in the house, and Thomas was with them. Although the doors were shut, Jesus came and stood among them and said,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Peace be with you.</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27</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Then he said to Thomas,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Put your finger here and see my hands. Reach out your hand and put it in my side. Do not doubt but believe.</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28</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Thomas answered him,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My Lord and my God!</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29</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 xml:space="preserve">Jesus said to him, </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Have you believed because you have seen me? Blessed are those who have not seen and yet have come to believe.</w:t>
      </w:r>
      <w:r>
        <w:rPr>
          <w:outline w:val="0"/>
          <w:color w:val="000000"/>
          <w:sz w:val="22"/>
          <w:szCs w:val="22"/>
          <w:u w:color="000000"/>
          <w:rtl w:val="1"/>
          <w14:textFill>
            <w14:solidFill>
              <w14:srgbClr w14:val="000000"/>
            </w14:solidFill>
          </w14:textFill>
        </w:rPr>
        <w:t>’</w:t>
      </w:r>
    </w:p>
    <w:p>
      <w:pPr>
        <w:pStyle w:val="Body"/>
        <w:shd w:val="clear" w:color="auto" w:fill="ffffff"/>
        <w:rPr>
          <w:outline w:val="0"/>
          <w:color w:val="000000"/>
          <w:sz w:val="22"/>
          <w:szCs w:val="22"/>
          <w:u w:color="000000"/>
          <w14:textFill>
            <w14:solidFill>
              <w14:srgbClr w14:val="000000"/>
            </w14:solidFill>
          </w14:textFill>
        </w:rPr>
      </w:pPr>
      <w:r>
        <w:rPr>
          <w:b w:val="1"/>
          <w:bCs w:val="1"/>
          <w:outline w:val="0"/>
          <w:color w:val="000000"/>
          <w:sz w:val="22"/>
          <w:szCs w:val="22"/>
          <w:u w:color="000000"/>
          <w:vertAlign w:val="superscript"/>
          <w:rtl w:val="0"/>
          <w14:textFill>
            <w14:solidFill>
              <w14:srgbClr w14:val="000000"/>
            </w14:solidFill>
          </w14:textFill>
        </w:rPr>
        <w:tab/>
        <w:t>30</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Now Jesus did many other signs in the presence of his disciples, which are not written in this book.</w:t>
      </w:r>
      <w:r>
        <w:rPr>
          <w:outline w:val="0"/>
          <w:color w:val="000000"/>
          <w:sz w:val="22"/>
          <w:szCs w:val="22"/>
          <w:u w:color="000000"/>
          <w:rtl w:val="0"/>
          <w14:textFill>
            <w14:solidFill>
              <w14:srgbClr w14:val="000000"/>
            </w14:solidFill>
          </w14:textFill>
        </w:rPr>
        <w:t> </w:t>
      </w:r>
      <w:r>
        <w:rPr>
          <w:b w:val="1"/>
          <w:bCs w:val="1"/>
          <w:outline w:val="0"/>
          <w:color w:val="000000"/>
          <w:sz w:val="22"/>
          <w:szCs w:val="22"/>
          <w:u w:color="000000"/>
          <w:vertAlign w:val="superscript"/>
          <w:rtl w:val="0"/>
          <w14:textFill>
            <w14:solidFill>
              <w14:srgbClr w14:val="000000"/>
            </w14:solidFill>
          </w14:textFill>
        </w:rPr>
        <w:t>31</w:t>
      </w:r>
      <w:r>
        <w:rPr>
          <w:b w:val="1"/>
          <w:bCs w:val="1"/>
          <w:outline w:val="0"/>
          <w:color w:val="000000"/>
          <w:sz w:val="22"/>
          <w:szCs w:val="22"/>
          <w:u w:color="000000"/>
          <w:vertAlign w:val="superscript"/>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But these are written so that you may come to believe</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that Jesus is the Messiah,</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the Son of God, and that through believing you may have life in his name.</w:t>
      </w:r>
    </w:p>
    <w:p>
      <w:pPr>
        <w:pStyle w:val="Body"/>
        <w:spacing w:line="216" w:lineRule="auto"/>
        <w:ind w:left="725" w:right="4243" w:hanging="725"/>
        <w:rPr>
          <w:b w:val="1"/>
          <w:bCs w:val="1"/>
          <w:sz w:val="22"/>
          <w:szCs w:val="22"/>
          <w:lang w:val="en-US"/>
        </w:rPr>
      </w:pPr>
    </w:p>
    <w:p>
      <w:pPr>
        <w:pStyle w:val="Body"/>
        <w:spacing w:line="216" w:lineRule="auto"/>
        <w:ind w:left="725" w:right="4243" w:hanging="725"/>
        <w:rPr>
          <w:b w:val="1"/>
          <w:bCs w:val="1"/>
        </w:rPr>
      </w:pPr>
      <w:r>
        <w:rPr>
          <w:b w:val="1"/>
          <w:bCs w:val="1"/>
          <w:rtl w:val="0"/>
          <w:lang w:val="en-US"/>
        </w:rPr>
        <w:t xml:space="preserve">Thomas Reflecting </w:t>
      </w:r>
    </w:p>
    <w:p>
      <w:pPr>
        <w:pStyle w:val="Body"/>
        <w:spacing w:line="216" w:lineRule="auto"/>
        <w:ind w:left="725" w:hanging="5"/>
      </w:pPr>
      <w:r>
        <w:rPr>
          <w:rtl w:val="0"/>
          <w:lang w:val="en-US"/>
        </w:rPr>
        <w:t xml:space="preserve">I expected him to tell me off, </w:t>
      </w:r>
    </w:p>
    <w:p>
      <w:pPr>
        <w:pStyle w:val="Body"/>
        <w:spacing w:line="216" w:lineRule="auto"/>
        <w:ind w:left="725" w:hanging="5"/>
      </w:pPr>
      <w:r>
        <w:rPr>
          <w:rtl w:val="0"/>
          <w:lang w:val="en-US"/>
        </w:rPr>
        <w:t xml:space="preserve">not - as you might think </w:t>
      </w:r>
      <w:r>
        <w:rPr>
          <w:rtl w:val="0"/>
        </w:rPr>
        <w:t xml:space="preserve">– </w:t>
      </w:r>
    </w:p>
    <w:p>
      <w:pPr>
        <w:pStyle w:val="Body"/>
        <w:spacing w:line="216" w:lineRule="auto"/>
        <w:ind w:left="725" w:hanging="5"/>
      </w:pPr>
      <w:r>
        <w:rPr>
          <w:rtl w:val="0"/>
          <w:lang w:val="en-US"/>
        </w:rPr>
        <w:t xml:space="preserve">for doubting. </w:t>
      </w:r>
    </w:p>
    <w:p>
      <w:pPr>
        <w:pStyle w:val="Body"/>
        <w:spacing w:line="216" w:lineRule="auto"/>
        <w:ind w:left="725" w:hanging="5"/>
      </w:pPr>
    </w:p>
    <w:p>
      <w:pPr>
        <w:pStyle w:val="Body"/>
        <w:spacing w:line="216" w:lineRule="auto"/>
        <w:ind w:left="725" w:hanging="5"/>
      </w:pPr>
      <w:r>
        <w:rPr>
          <w:rtl w:val="0"/>
          <w:lang w:val="en-US"/>
        </w:rPr>
        <w:t xml:space="preserve">We had all doubted, at different times, </w:t>
      </w:r>
    </w:p>
    <w:p>
      <w:pPr>
        <w:pStyle w:val="Body"/>
        <w:spacing w:line="216" w:lineRule="auto"/>
        <w:ind w:left="725" w:hanging="5"/>
      </w:pPr>
      <w:r>
        <w:rPr>
          <w:rtl w:val="0"/>
          <w:lang w:val="en-US"/>
        </w:rPr>
        <w:t xml:space="preserve">and he was never angry. </w:t>
      </w:r>
    </w:p>
    <w:p>
      <w:pPr>
        <w:pStyle w:val="Body"/>
        <w:spacing w:line="216" w:lineRule="auto"/>
        <w:ind w:left="725" w:hanging="5"/>
      </w:pPr>
    </w:p>
    <w:p>
      <w:pPr>
        <w:pStyle w:val="Body"/>
        <w:spacing w:line="216" w:lineRule="auto"/>
        <w:ind w:left="725" w:hanging="5"/>
      </w:pPr>
      <w:r>
        <w:rPr>
          <w:rtl w:val="0"/>
          <w:lang w:val="en-US"/>
        </w:rPr>
        <w:t xml:space="preserve">Indeed, he doubted himself, sometimes, </w:t>
      </w:r>
    </w:p>
    <w:p>
      <w:pPr>
        <w:pStyle w:val="Body"/>
        <w:spacing w:line="216" w:lineRule="auto"/>
        <w:ind w:left="725" w:hanging="5"/>
      </w:pPr>
      <w:r>
        <w:rPr>
          <w:rtl w:val="0"/>
          <w:lang w:val="en-US"/>
        </w:rPr>
        <w:t>or, if he didn</w:t>
      </w:r>
      <w:r>
        <w:rPr>
          <w:rtl w:val="1"/>
        </w:rPr>
        <w:t>’</w:t>
      </w:r>
      <w:r>
        <w:rPr>
          <w:rtl w:val="0"/>
        </w:rPr>
        <w:t xml:space="preserve">t </w:t>
      </w:r>
    </w:p>
    <w:p>
      <w:pPr>
        <w:pStyle w:val="Body"/>
        <w:spacing w:line="216" w:lineRule="auto"/>
        <w:ind w:left="725" w:hanging="5"/>
      </w:pPr>
      <w:r>
        <w:rPr>
          <w:rtl w:val="0"/>
          <w:lang w:val="en-US"/>
        </w:rPr>
        <w:t xml:space="preserve">he certainly understood how it felt, </w:t>
      </w:r>
    </w:p>
    <w:p>
      <w:pPr>
        <w:pStyle w:val="Body"/>
        <w:spacing w:line="216" w:lineRule="auto"/>
        <w:ind w:left="725" w:hanging="5"/>
      </w:pPr>
      <w:r>
        <w:rPr>
          <w:rtl w:val="0"/>
          <w:lang w:val="en-US"/>
        </w:rPr>
        <w:t xml:space="preserve">because he would sing the Psalms of doubt </w:t>
      </w:r>
    </w:p>
    <w:p>
      <w:pPr>
        <w:pStyle w:val="Body"/>
        <w:spacing w:line="216" w:lineRule="auto"/>
        <w:ind w:left="725" w:hanging="5"/>
      </w:pPr>
      <w:r>
        <w:rPr>
          <w:rtl w:val="0"/>
          <w:lang w:val="en-US"/>
        </w:rPr>
        <w:t xml:space="preserve">with great fervour. </w:t>
      </w:r>
    </w:p>
    <w:p>
      <w:pPr>
        <w:pStyle w:val="Body"/>
        <w:spacing w:line="216" w:lineRule="auto"/>
        <w:ind w:left="725" w:hanging="5"/>
      </w:pPr>
    </w:p>
    <w:p>
      <w:pPr>
        <w:pStyle w:val="Body"/>
        <w:spacing w:line="216" w:lineRule="auto"/>
        <w:ind w:left="725" w:hanging="5"/>
      </w:pPr>
      <w:r>
        <w:rPr>
          <w:rtl w:val="0"/>
          <w:lang w:val="en-US"/>
        </w:rPr>
        <w:t>Doubt wasn</w:t>
      </w:r>
      <w:r>
        <w:rPr>
          <w:rtl w:val="1"/>
        </w:rPr>
        <w:t>’</w:t>
      </w:r>
      <w:r>
        <w:rPr>
          <w:rtl w:val="0"/>
          <w:lang w:val="en-US"/>
        </w:rPr>
        <w:t xml:space="preserve">t an enemy to him. </w:t>
      </w:r>
    </w:p>
    <w:p>
      <w:pPr>
        <w:pStyle w:val="Body"/>
        <w:spacing w:line="216" w:lineRule="auto"/>
        <w:ind w:left="725" w:hanging="5"/>
      </w:pPr>
      <w:r>
        <w:rPr>
          <w:rtl w:val="0"/>
          <w:lang w:val="en-US"/>
        </w:rPr>
        <w:t xml:space="preserve">He could stand us doubting. </w:t>
      </w:r>
    </w:p>
    <w:p>
      <w:pPr>
        <w:pStyle w:val="Body"/>
        <w:spacing w:line="216" w:lineRule="auto"/>
        <w:ind w:left="725" w:hanging="5"/>
      </w:pPr>
      <w:r>
        <w:rPr>
          <w:rtl w:val="0"/>
          <w:lang w:val="en-US"/>
        </w:rPr>
        <w:t>It was indifference he couldn</w:t>
      </w:r>
      <w:r>
        <w:rPr>
          <w:rtl w:val="1"/>
        </w:rPr>
        <w:t>’</w:t>
      </w:r>
      <w:r>
        <w:rPr>
          <w:rtl w:val="0"/>
          <w:lang w:val="de-DE"/>
        </w:rPr>
        <w:t xml:space="preserve">t stand: </w:t>
      </w:r>
    </w:p>
    <w:p>
      <w:pPr>
        <w:pStyle w:val="Body"/>
        <w:spacing w:line="216" w:lineRule="auto"/>
        <w:ind w:left="725" w:hanging="5"/>
      </w:pPr>
      <w:r>
        <w:rPr>
          <w:rtl w:val="0"/>
          <w:lang w:val="en-US"/>
        </w:rPr>
        <w:t xml:space="preserve">indifference and apathy. </w:t>
      </w:r>
    </w:p>
    <w:p>
      <w:pPr>
        <w:pStyle w:val="Body"/>
        <w:spacing w:line="216" w:lineRule="auto"/>
        <w:ind w:left="725" w:hanging="5"/>
      </w:pPr>
    </w:p>
    <w:p>
      <w:pPr>
        <w:pStyle w:val="Body"/>
        <w:spacing w:line="216" w:lineRule="auto"/>
        <w:ind w:left="725" w:hanging="5"/>
        <w:rPr>
          <w:i w:val="1"/>
          <w:iCs w:val="1"/>
        </w:rPr>
      </w:pPr>
      <w:r>
        <w:rPr>
          <w:i w:val="1"/>
          <w:iCs w:val="1"/>
          <w:rtl w:val="0"/>
          <w:lang w:val="en-US"/>
        </w:rPr>
        <w:t>(Pause)</w:t>
      </w:r>
    </w:p>
    <w:p>
      <w:pPr>
        <w:pStyle w:val="Body"/>
        <w:spacing w:line="216" w:lineRule="auto"/>
        <w:ind w:left="725" w:hanging="5"/>
      </w:pPr>
    </w:p>
    <w:p>
      <w:pPr>
        <w:pStyle w:val="Body"/>
        <w:spacing w:line="216" w:lineRule="auto"/>
        <w:ind w:left="725" w:hanging="5"/>
      </w:pPr>
      <w:r>
        <w:rPr>
          <w:rtl w:val="0"/>
          <w:lang w:val="en-US"/>
        </w:rPr>
        <w:t xml:space="preserve">I expected him to tell me off </w:t>
      </w:r>
    </w:p>
    <w:p>
      <w:pPr>
        <w:pStyle w:val="Body"/>
        <w:spacing w:line="216" w:lineRule="auto"/>
        <w:ind w:left="725" w:hanging="5"/>
      </w:pPr>
      <w:r>
        <w:rPr>
          <w:rtl w:val="0"/>
          <w:lang w:val="en-US"/>
        </w:rPr>
        <w:t xml:space="preserve">perhaps for making conditions. </w:t>
      </w:r>
    </w:p>
    <w:p>
      <w:pPr>
        <w:pStyle w:val="Body"/>
        <w:spacing w:line="216" w:lineRule="auto"/>
        <w:ind w:left="725" w:hanging="5"/>
      </w:pPr>
    </w:p>
    <w:p>
      <w:pPr>
        <w:pStyle w:val="Body"/>
        <w:spacing w:line="216" w:lineRule="auto"/>
        <w:ind w:left="725" w:hanging="5"/>
      </w:pPr>
      <w:r>
        <w:rPr>
          <w:rtl w:val="0"/>
          <w:lang w:val="en-US"/>
        </w:rPr>
        <w:t>I did do that and I won</w:t>
      </w:r>
      <w:r>
        <w:rPr>
          <w:rtl w:val="1"/>
        </w:rPr>
        <w:t>’</w:t>
      </w:r>
      <w:r>
        <w:rPr>
          <w:rtl w:val="0"/>
          <w:lang w:val="en-US"/>
        </w:rPr>
        <w:t xml:space="preserve">t deny it. </w:t>
      </w:r>
    </w:p>
    <w:p>
      <w:pPr>
        <w:pStyle w:val="Body"/>
        <w:spacing w:line="216" w:lineRule="auto"/>
        <w:ind w:left="725" w:hanging="5"/>
      </w:pPr>
      <w:r>
        <w:rPr>
          <w:rtl w:val="1"/>
        </w:rPr>
        <w:t>‘</w:t>
      </w:r>
      <w:r>
        <w:rPr>
          <w:rtl w:val="0"/>
          <w:lang w:val="en-US"/>
        </w:rPr>
        <w:t>If only I see this and do that...then I</w:t>
      </w:r>
      <w:r>
        <w:rPr>
          <w:rtl w:val="1"/>
        </w:rPr>
        <w:t>’</w:t>
      </w:r>
      <w:r>
        <w:rPr>
          <w:rtl w:val="0"/>
          <w:lang w:val="en-US"/>
        </w:rPr>
        <w:t>ll believe.</w:t>
      </w:r>
      <w:r>
        <w:rPr>
          <w:rtl w:val="1"/>
        </w:rPr>
        <w:t xml:space="preserve">’ </w:t>
      </w:r>
    </w:p>
    <w:p>
      <w:pPr>
        <w:pStyle w:val="Body"/>
        <w:spacing w:line="216" w:lineRule="auto"/>
        <w:ind w:left="725" w:hanging="5"/>
      </w:pPr>
      <w:r>
        <w:rPr>
          <w:rtl w:val="0"/>
          <w:lang w:val="en-US"/>
        </w:rPr>
        <w:t xml:space="preserve">Fancy me, </w:t>
      </w:r>
    </w:p>
    <w:p>
      <w:pPr>
        <w:pStyle w:val="Body"/>
        <w:spacing w:line="216" w:lineRule="auto"/>
        <w:ind w:left="725" w:hanging="5"/>
      </w:pPr>
      <w:r>
        <w:rPr>
          <w:rtl w:val="0"/>
          <w:lang w:val="en-US"/>
        </w:rPr>
        <w:t xml:space="preserve">thinking I could make conditions with God, </w:t>
      </w:r>
    </w:p>
    <w:p>
      <w:pPr>
        <w:pStyle w:val="Body"/>
        <w:spacing w:line="216" w:lineRule="auto"/>
        <w:ind w:left="725" w:hanging="5"/>
      </w:pPr>
      <w:r>
        <w:rPr>
          <w:rtl w:val="0"/>
          <w:lang w:val="en-US"/>
        </w:rPr>
        <w:t>but he didn</w:t>
      </w:r>
      <w:r>
        <w:rPr>
          <w:rtl w:val="1"/>
        </w:rPr>
        <w:t>’</w:t>
      </w:r>
      <w:r>
        <w:rPr>
          <w:rtl w:val="0"/>
          <w:lang w:val="en-US"/>
        </w:rPr>
        <w:t xml:space="preserve">t take me to task. </w:t>
      </w:r>
    </w:p>
    <w:p>
      <w:pPr>
        <w:pStyle w:val="Body"/>
        <w:spacing w:line="216" w:lineRule="auto"/>
        <w:ind w:left="725" w:hanging="5"/>
      </w:pPr>
    </w:p>
    <w:p>
      <w:pPr>
        <w:pStyle w:val="Body"/>
        <w:spacing w:line="216" w:lineRule="auto"/>
        <w:ind w:left="725" w:hanging="5"/>
      </w:pPr>
      <w:r>
        <w:rPr>
          <w:rtl w:val="0"/>
          <w:lang w:val="en-US"/>
        </w:rPr>
        <w:t xml:space="preserve">He saw that I was happy because I had seen </w:t>
      </w:r>
    </w:p>
    <w:p>
      <w:pPr>
        <w:pStyle w:val="Body"/>
        <w:spacing w:line="216" w:lineRule="auto"/>
        <w:ind w:left="725" w:hanging="5"/>
      </w:pPr>
      <w:r>
        <w:rPr>
          <w:rtl w:val="0"/>
          <w:lang w:val="en-US"/>
        </w:rPr>
        <w:t xml:space="preserve">and he said that they were also happy </w:t>
      </w:r>
    </w:p>
    <w:p>
      <w:pPr>
        <w:pStyle w:val="Body"/>
        <w:spacing w:line="216" w:lineRule="auto"/>
        <w:ind w:left="725" w:hanging="5"/>
      </w:pPr>
      <w:r>
        <w:rPr>
          <w:rtl w:val="0"/>
          <w:lang w:val="en-US"/>
        </w:rPr>
        <w:t xml:space="preserve">who believed without making conditions, </w:t>
      </w:r>
    </w:p>
    <w:p>
      <w:pPr>
        <w:pStyle w:val="Body"/>
        <w:spacing w:line="216" w:lineRule="auto"/>
        <w:ind w:left="725" w:hanging="5"/>
      </w:pPr>
      <w:r>
        <w:rPr>
          <w:rtl w:val="0"/>
          <w:lang w:val="en-US"/>
        </w:rPr>
        <w:t xml:space="preserve">without saying, </w:t>
      </w:r>
      <w:r>
        <w:rPr>
          <w:rtl w:val="1"/>
        </w:rPr>
        <w:t>‘</w:t>
      </w:r>
      <w:r>
        <w:rPr>
          <w:rtl w:val="0"/>
          <w:lang w:val="en-US"/>
        </w:rPr>
        <w:t>if only</w:t>
      </w:r>
      <w:r>
        <w:rPr>
          <w:rtl w:val="1"/>
        </w:rPr>
        <w:t xml:space="preserve">’ </w:t>
      </w:r>
      <w:r>
        <w:rPr>
          <w:rtl w:val="0"/>
        </w:rPr>
        <w:t xml:space="preserve">or </w:t>
      </w:r>
      <w:r>
        <w:rPr>
          <w:rtl w:val="1"/>
        </w:rPr>
        <w:t>‘</w:t>
      </w:r>
      <w:r>
        <w:rPr>
          <w:rtl w:val="0"/>
          <w:lang w:val="en-US"/>
        </w:rPr>
        <w:t>unless</w:t>
      </w:r>
      <w:r>
        <w:rPr>
          <w:rtl w:val="1"/>
        </w:rPr>
        <w:t>’</w:t>
      </w:r>
      <w:r>
        <w:rPr>
          <w:rtl w:val="0"/>
        </w:rPr>
        <w:t xml:space="preserve">. </w:t>
      </w:r>
    </w:p>
    <w:p>
      <w:pPr>
        <w:pStyle w:val="Body"/>
        <w:spacing w:line="216" w:lineRule="auto"/>
        <w:ind w:left="725" w:hanging="5"/>
      </w:pPr>
    </w:p>
    <w:p>
      <w:pPr>
        <w:pStyle w:val="Body"/>
        <w:spacing w:line="216" w:lineRule="auto"/>
        <w:ind w:left="725" w:hanging="5"/>
        <w:rPr>
          <w:i w:val="1"/>
          <w:iCs w:val="1"/>
        </w:rPr>
      </w:pPr>
      <w:r>
        <w:rPr>
          <w:i w:val="1"/>
          <w:iCs w:val="1"/>
          <w:rtl w:val="0"/>
          <w:lang w:val="en-US"/>
        </w:rPr>
        <w:t>(Pause)</w:t>
      </w:r>
    </w:p>
    <w:p>
      <w:pPr>
        <w:pStyle w:val="Body"/>
        <w:spacing w:line="216" w:lineRule="auto"/>
        <w:ind w:left="709" w:firstLine="0"/>
      </w:pPr>
    </w:p>
    <w:p>
      <w:pPr>
        <w:pStyle w:val="Body"/>
        <w:spacing w:line="216" w:lineRule="auto"/>
        <w:ind w:left="709" w:firstLine="0"/>
      </w:pPr>
      <w:r>
        <w:rPr>
          <w:rtl w:val="0"/>
          <w:lang w:val="en-US"/>
        </w:rPr>
        <w:t xml:space="preserve">I expected him to tell me off </w:t>
      </w:r>
    </w:p>
    <w:p>
      <w:pPr>
        <w:pStyle w:val="Body"/>
        <w:spacing w:line="216" w:lineRule="auto"/>
        <w:ind w:left="709" w:firstLine="0"/>
      </w:pPr>
      <w:r>
        <w:rPr>
          <w:rtl w:val="0"/>
          <w:lang w:val="en-US"/>
        </w:rPr>
        <w:t>because I wasn</w:t>
      </w:r>
      <w:r>
        <w:rPr>
          <w:rtl w:val="1"/>
        </w:rPr>
        <w:t>’</w:t>
      </w:r>
      <w:r>
        <w:rPr>
          <w:rtl w:val="0"/>
          <w:lang w:val="en-US"/>
        </w:rPr>
        <w:t xml:space="preserve">t there when he came. </w:t>
      </w:r>
    </w:p>
    <w:p>
      <w:pPr>
        <w:pStyle w:val="Body"/>
        <w:spacing w:line="216" w:lineRule="auto"/>
        <w:ind w:left="709" w:firstLine="0"/>
      </w:pPr>
    </w:p>
    <w:p>
      <w:pPr>
        <w:pStyle w:val="Body"/>
        <w:spacing w:line="216" w:lineRule="auto"/>
        <w:ind w:left="709" w:firstLine="0"/>
      </w:pPr>
      <w:r>
        <w:rPr>
          <w:rtl w:val="0"/>
          <w:lang w:val="en-US"/>
        </w:rPr>
        <w:t xml:space="preserve">The others were present, I was absent. </w:t>
      </w:r>
    </w:p>
    <w:p>
      <w:pPr>
        <w:pStyle w:val="Body"/>
        <w:spacing w:line="216" w:lineRule="auto"/>
        <w:ind w:left="709" w:firstLine="0"/>
      </w:pPr>
      <w:r>
        <w:rPr>
          <w:rtl w:val="0"/>
          <w:lang w:val="en-US"/>
        </w:rPr>
        <w:t>It wasn</w:t>
      </w:r>
      <w:r>
        <w:rPr>
          <w:rtl w:val="1"/>
        </w:rPr>
        <w:t>’</w:t>
      </w:r>
      <w:r>
        <w:rPr>
          <w:rtl w:val="0"/>
          <w:lang w:val="en-US"/>
        </w:rPr>
        <w:t xml:space="preserve">t their fault or his fault. </w:t>
      </w:r>
    </w:p>
    <w:p>
      <w:pPr>
        <w:pStyle w:val="Body"/>
        <w:spacing w:line="216" w:lineRule="auto"/>
        <w:ind w:left="709" w:firstLine="0"/>
      </w:pPr>
      <w:r>
        <w:rPr>
          <w:rtl w:val="0"/>
          <w:lang w:val="en-US"/>
        </w:rPr>
        <w:t xml:space="preserve">It was mine. </w:t>
      </w:r>
    </w:p>
    <w:p>
      <w:pPr>
        <w:pStyle w:val="Body"/>
        <w:spacing w:line="216" w:lineRule="auto"/>
        <w:ind w:left="709" w:firstLine="0"/>
      </w:pPr>
      <w:r>
        <w:rPr>
          <w:rtl w:val="0"/>
          <w:lang w:val="en-US"/>
        </w:rPr>
        <w:t xml:space="preserve">I had - for whatever reason </w:t>
      </w:r>
      <w:r>
        <w:rPr>
          <w:rtl w:val="0"/>
        </w:rPr>
        <w:t xml:space="preserve">– </w:t>
      </w:r>
    </w:p>
    <w:p>
      <w:pPr>
        <w:pStyle w:val="Body"/>
        <w:spacing w:line="216" w:lineRule="auto"/>
        <w:ind w:left="709" w:firstLine="0"/>
      </w:pPr>
      <w:r>
        <w:rPr>
          <w:rtl w:val="0"/>
          <w:lang w:val="en-US"/>
        </w:rPr>
        <w:t xml:space="preserve">decided that it was all finished. </w:t>
      </w:r>
    </w:p>
    <w:p>
      <w:pPr>
        <w:pStyle w:val="Body"/>
        <w:spacing w:line="216" w:lineRule="auto"/>
        <w:ind w:left="709" w:firstLine="0"/>
      </w:pPr>
    </w:p>
    <w:p>
      <w:pPr>
        <w:pStyle w:val="Body"/>
        <w:spacing w:line="216" w:lineRule="auto"/>
        <w:ind w:left="709" w:firstLine="0"/>
        <w:rPr>
          <w:b w:val="1"/>
          <w:bCs w:val="1"/>
          <w:sz w:val="22"/>
          <w:szCs w:val="22"/>
        </w:rPr>
      </w:pPr>
      <w:r>
        <w:rPr>
          <w:rtl w:val="0"/>
          <w:lang w:val="en-US"/>
        </w:rPr>
        <w:t>He came back to say it was all beginning</w:t>
      </w:r>
    </w:p>
    <w:p>
      <w:pPr>
        <w:pStyle w:val="Body"/>
        <w:spacing w:line="216" w:lineRule="auto"/>
        <w:ind w:left="709" w:right="116" w:firstLine="0"/>
        <w:rPr>
          <w:b w:val="1"/>
          <w:bCs w:val="1"/>
          <w:sz w:val="22"/>
          <w:szCs w:val="22"/>
        </w:rPr>
      </w:pPr>
      <w:r>
        <w:rPr>
          <w:b w:val="1"/>
          <w:bCs w:val="1"/>
          <w:sz w:val="22"/>
          <w:szCs w:val="22"/>
          <w:lang w:val="en-US"/>
        </w:rPr>
        <w:tab/>
        <w:tab/>
      </w:r>
    </w:p>
    <w:p>
      <w:pPr>
        <w:pStyle w:val="Body"/>
        <w:spacing w:line="216" w:lineRule="auto"/>
        <w:ind w:right="116" w:firstLine="709"/>
      </w:pPr>
      <w:r>
        <w:rPr>
          <w:rtl w:val="0"/>
          <w:lang w:val="en-US"/>
        </w:rPr>
        <w:t>I expected him to tell me off.</w:t>
      </w:r>
    </w:p>
    <w:p>
      <w:pPr>
        <w:pStyle w:val="Body"/>
        <w:spacing w:line="216" w:lineRule="auto"/>
        <w:ind w:left="709" w:right="116" w:firstLine="0"/>
      </w:pPr>
      <w:r>
        <w:rPr>
          <w:rtl w:val="0"/>
          <w:lang w:val="en-US"/>
        </w:rPr>
        <w:t>But he didn</w:t>
      </w:r>
      <w:r>
        <w:rPr>
          <w:rtl w:val="1"/>
        </w:rPr>
        <w:t>’</w:t>
      </w:r>
      <w:r>
        <w:rPr>
          <w:rtl w:val="0"/>
        </w:rPr>
        <w:t xml:space="preserve">t. </w:t>
      </w:r>
    </w:p>
    <w:p>
      <w:pPr>
        <w:pStyle w:val="Body"/>
        <w:spacing w:line="216" w:lineRule="auto"/>
        <w:ind w:left="709" w:right="116" w:firstLine="0"/>
      </w:pPr>
      <w:r>
        <w:rPr>
          <w:rtl w:val="0"/>
          <w:lang w:val="en-US"/>
        </w:rPr>
        <w:t xml:space="preserve">He gave me his hand </w:t>
      </w:r>
    </w:p>
    <w:p>
      <w:pPr>
        <w:pStyle w:val="Body"/>
        <w:spacing w:line="216" w:lineRule="auto"/>
        <w:ind w:left="709" w:right="116" w:firstLine="0"/>
      </w:pPr>
      <w:r>
        <w:rPr>
          <w:rtl w:val="0"/>
          <w:lang w:val="en-US"/>
        </w:rPr>
        <w:t xml:space="preserve">and, more than that, </w:t>
      </w:r>
    </w:p>
    <w:p>
      <w:pPr>
        <w:pStyle w:val="Body"/>
        <w:spacing w:line="216" w:lineRule="auto"/>
        <w:ind w:left="709" w:right="116" w:firstLine="0"/>
      </w:pPr>
      <w:r>
        <w:rPr>
          <w:rtl w:val="0"/>
          <w:lang w:val="en-US"/>
        </w:rPr>
        <w:t xml:space="preserve">he gave me his peace. </w:t>
      </w:r>
    </w:p>
    <w:p>
      <w:pPr>
        <w:pStyle w:val="Body"/>
        <w:spacing w:line="216" w:lineRule="auto"/>
        <w:ind w:left="725" w:right="116" w:firstLine="715"/>
      </w:pPr>
    </w:p>
    <w:p>
      <w:pPr>
        <w:pStyle w:val="Body"/>
        <w:spacing w:line="216" w:lineRule="auto"/>
        <w:ind w:left="709" w:right="116" w:firstLine="0"/>
        <w:jc w:val="right"/>
        <w:rPr>
          <w:i w:val="1"/>
          <w:iCs w:val="1"/>
          <w:sz w:val="22"/>
          <w:szCs w:val="22"/>
        </w:rPr>
      </w:pPr>
      <w:r>
        <w:rPr>
          <w:i w:val="1"/>
          <w:iCs w:val="1"/>
          <w:sz w:val="22"/>
          <w:szCs w:val="22"/>
          <w:rtl w:val="0"/>
          <w:lang w:val="en-US"/>
        </w:rPr>
        <w:t xml:space="preserve">From </w:t>
      </w:r>
      <w:r>
        <w:rPr>
          <w:b w:val="1"/>
          <w:bCs w:val="1"/>
          <w:i w:val="1"/>
          <w:iCs w:val="1"/>
          <w:sz w:val="22"/>
          <w:szCs w:val="22"/>
          <w:rtl w:val="0"/>
          <w:lang w:val="en-US"/>
        </w:rPr>
        <w:t>Stages on the Way</w:t>
      </w:r>
      <w:r>
        <w:rPr>
          <w:i w:val="1"/>
          <w:iCs w:val="1"/>
          <w:sz w:val="22"/>
          <w:szCs w:val="22"/>
          <w:rtl w:val="0"/>
          <w:lang w:val="en-US"/>
        </w:rPr>
        <w:t xml:space="preserve"> worship resources for Lent, </w:t>
      </w:r>
    </w:p>
    <w:p>
      <w:pPr>
        <w:pStyle w:val="Body"/>
        <w:spacing w:line="216" w:lineRule="auto"/>
        <w:ind w:left="709" w:right="116" w:firstLine="0"/>
        <w:jc w:val="right"/>
        <w:rPr>
          <w:i w:val="1"/>
          <w:iCs w:val="1"/>
          <w:sz w:val="22"/>
          <w:szCs w:val="22"/>
        </w:rPr>
      </w:pPr>
      <w:r>
        <w:rPr>
          <w:i w:val="1"/>
          <w:iCs w:val="1"/>
          <w:sz w:val="22"/>
          <w:szCs w:val="22"/>
          <w:rtl w:val="0"/>
          <w:lang w:val="en-US"/>
        </w:rPr>
        <w:t xml:space="preserve">Holy Week and Easter from the Wild Goose Worship Group </w:t>
      </w:r>
    </w:p>
    <w:p>
      <w:pPr>
        <w:pStyle w:val="Body"/>
        <w:spacing w:line="216" w:lineRule="auto"/>
        <w:ind w:left="709" w:right="116" w:firstLine="0"/>
      </w:pPr>
    </w:p>
    <w:p>
      <w:pPr>
        <w:pStyle w:val="Body"/>
        <w:spacing w:line="216" w:lineRule="auto"/>
      </w:pPr>
    </w:p>
    <w:p>
      <w:pPr>
        <w:pStyle w:val="Body"/>
        <w:spacing w:line="216" w:lineRule="auto"/>
      </w:pPr>
    </w:p>
    <w:p>
      <w:pPr>
        <w:pStyle w:val="Body"/>
        <w:spacing w:line="216" w:lineRule="auto"/>
      </w:pPr>
    </w:p>
    <w:p>
      <w:pPr>
        <w:pStyle w:val="Body"/>
        <w:spacing w:line="216" w:lineRule="auto"/>
      </w:pPr>
    </w:p>
    <w:p>
      <w:pPr>
        <w:pStyle w:val="Body"/>
        <w:spacing w:line="216" w:lineRule="auto"/>
        <w:rPr>
          <w:b w:val="1"/>
          <w:bCs w:val="1"/>
          <w:sz w:val="26"/>
          <w:szCs w:val="26"/>
        </w:rPr>
      </w:pPr>
      <w:r>
        <w:rPr>
          <w:b w:val="1"/>
          <w:bCs w:val="1"/>
          <w:sz w:val="26"/>
          <w:szCs w:val="26"/>
          <w:rtl w:val="0"/>
          <w:lang w:val="en-US"/>
        </w:rPr>
        <w:t>Closing Prayers</w:t>
      </w:r>
    </w:p>
    <w:p>
      <w:pPr>
        <w:pStyle w:val="Body"/>
        <w:ind w:firstLine="720"/>
        <w:rPr>
          <w:sz w:val="22"/>
          <w:szCs w:val="22"/>
        </w:rPr>
      </w:pPr>
      <w:r>
        <w:rPr>
          <w:sz w:val="22"/>
          <w:szCs w:val="22"/>
          <w:rtl w:val="0"/>
          <w:lang w:val="en-US"/>
        </w:rPr>
        <w:t>Lord, save us while we wake and guard us while we sleep</w:t>
      </w:r>
    </w:p>
    <w:p>
      <w:pPr>
        <w:pStyle w:val="Body"/>
        <w:ind w:firstLine="720"/>
        <w:rPr>
          <w:sz w:val="22"/>
          <w:szCs w:val="22"/>
        </w:rPr>
      </w:pPr>
      <w:r>
        <w:rPr>
          <w:sz w:val="22"/>
          <w:szCs w:val="22"/>
          <w:rtl w:val="0"/>
          <w:lang w:val="en-US"/>
        </w:rPr>
        <w:t>That we may watch with Christ and rest in peace.</w:t>
      </w:r>
    </w:p>
    <w:p>
      <w:pPr>
        <w:pStyle w:val="Body"/>
        <w:rPr>
          <w:sz w:val="16"/>
          <w:szCs w:val="16"/>
        </w:rPr>
      </w:pPr>
    </w:p>
    <w:p>
      <w:pPr>
        <w:pStyle w:val="Body"/>
        <w:ind w:firstLine="720"/>
        <w:rPr>
          <w:sz w:val="22"/>
          <w:szCs w:val="22"/>
        </w:rPr>
      </w:pPr>
      <w:r>
        <w:rPr>
          <w:sz w:val="22"/>
          <w:szCs w:val="22"/>
          <w:rtl w:val="0"/>
          <w:lang w:val="en-US"/>
        </w:rPr>
        <w:t xml:space="preserve">In peace we will lie down and sleep </w:t>
      </w:r>
    </w:p>
    <w:p>
      <w:pPr>
        <w:pStyle w:val="Body"/>
        <w:ind w:firstLine="720"/>
        <w:rPr>
          <w:sz w:val="22"/>
          <w:szCs w:val="22"/>
        </w:rPr>
      </w:pPr>
      <w:r>
        <w:rPr>
          <w:sz w:val="22"/>
          <w:szCs w:val="22"/>
          <w:rtl w:val="0"/>
          <w:lang w:val="en-US"/>
        </w:rPr>
        <w:t>for you alone O Lord make us dwell in safety.</w:t>
      </w:r>
    </w:p>
    <w:p>
      <w:pPr>
        <w:pStyle w:val="Body"/>
        <w:ind w:firstLine="720"/>
        <w:rPr>
          <w:sz w:val="22"/>
          <w:szCs w:val="22"/>
        </w:rPr>
      </w:pPr>
    </w:p>
    <w:p>
      <w:pPr>
        <w:pStyle w:val="Body"/>
        <w:ind w:firstLine="720"/>
        <w:rPr>
          <w:sz w:val="22"/>
          <w:szCs w:val="22"/>
        </w:rPr>
      </w:pPr>
      <w:r>
        <w:rPr>
          <w:sz w:val="22"/>
          <w:szCs w:val="22"/>
          <w:rtl w:val="0"/>
          <w:lang w:val="en-US"/>
        </w:rPr>
        <w:t>Abide with us, Lord Jesus, for the night is at hand and day is now past.</w:t>
      </w:r>
    </w:p>
    <w:p>
      <w:pPr>
        <w:pStyle w:val="Body"/>
        <w:ind w:firstLine="720"/>
        <w:rPr>
          <w:sz w:val="22"/>
          <w:szCs w:val="22"/>
        </w:rPr>
      </w:pPr>
      <w:r>
        <w:rPr>
          <w:sz w:val="22"/>
          <w:szCs w:val="22"/>
          <w:rtl w:val="0"/>
          <w:lang w:val="en-US"/>
        </w:rPr>
        <w:t>As the night watch looks for the morning, so do we look for you, O Christ.</w:t>
      </w:r>
    </w:p>
    <w:p>
      <w:pPr>
        <w:pStyle w:val="Body"/>
        <w:rPr>
          <w:sz w:val="22"/>
          <w:szCs w:val="22"/>
        </w:rPr>
      </w:pPr>
    </w:p>
    <w:p>
      <w:pPr>
        <w:pStyle w:val="Body"/>
        <w:ind w:firstLine="720"/>
        <w:rPr>
          <w:sz w:val="22"/>
          <w:szCs w:val="22"/>
        </w:rPr>
      </w:pPr>
      <w:r>
        <w:rPr>
          <w:sz w:val="22"/>
          <w:szCs w:val="22"/>
          <w:rtl w:val="0"/>
          <w:lang w:val="en-US"/>
        </w:rPr>
        <w:t>Lighten our darkness we beseech thee O Lord,</w:t>
      </w:r>
    </w:p>
    <w:p>
      <w:pPr>
        <w:pStyle w:val="Body"/>
        <w:ind w:firstLine="720"/>
        <w:rPr>
          <w:sz w:val="22"/>
          <w:szCs w:val="22"/>
        </w:rPr>
      </w:pPr>
      <w:r>
        <w:rPr>
          <w:sz w:val="22"/>
          <w:szCs w:val="22"/>
          <w:rtl w:val="0"/>
          <w:lang w:val="en-US"/>
        </w:rPr>
        <w:t xml:space="preserve">and by thy great mercy, </w:t>
      </w:r>
    </w:p>
    <w:p>
      <w:pPr>
        <w:pStyle w:val="Body"/>
        <w:ind w:firstLine="720"/>
        <w:rPr>
          <w:sz w:val="22"/>
          <w:szCs w:val="22"/>
        </w:rPr>
      </w:pPr>
      <w:r>
        <w:rPr>
          <w:sz w:val="22"/>
          <w:szCs w:val="22"/>
          <w:rtl w:val="0"/>
          <w:lang w:val="en-US"/>
        </w:rPr>
        <w:t>defend us from all perils and dangers of this night,</w:t>
      </w:r>
    </w:p>
    <w:p>
      <w:pPr>
        <w:pStyle w:val="Body"/>
        <w:ind w:firstLine="720"/>
        <w:rPr>
          <w:sz w:val="22"/>
          <w:szCs w:val="22"/>
        </w:rPr>
      </w:pPr>
      <w:r>
        <w:rPr>
          <w:sz w:val="22"/>
          <w:szCs w:val="22"/>
          <w:rtl w:val="0"/>
          <w:lang w:val="en-US"/>
        </w:rPr>
        <w:t xml:space="preserve">for the love of thy only Son, our Saviour, Jesus Christ. Amen </w:t>
      </w:r>
    </w:p>
    <w:p>
      <w:pPr>
        <w:pStyle w:val="Body"/>
        <w:rPr>
          <w:sz w:val="16"/>
          <w:szCs w:val="16"/>
        </w:rPr>
      </w:pPr>
    </w:p>
    <w:p>
      <w:pPr>
        <w:pStyle w:val="Body"/>
        <w:ind w:firstLine="720"/>
        <w:rPr>
          <w:sz w:val="22"/>
          <w:szCs w:val="22"/>
        </w:rPr>
      </w:pPr>
      <w:r>
        <w:rPr>
          <w:sz w:val="22"/>
          <w:szCs w:val="22"/>
          <w:rtl w:val="0"/>
          <w:lang w:val="en-US"/>
        </w:rPr>
        <w:t>The Lord bless us and watch over us</w:t>
      </w:r>
    </w:p>
    <w:p>
      <w:pPr>
        <w:pStyle w:val="Body"/>
        <w:ind w:firstLine="720"/>
        <w:rPr>
          <w:sz w:val="22"/>
          <w:szCs w:val="22"/>
        </w:rPr>
      </w:pPr>
      <w:r>
        <w:rPr>
          <w:sz w:val="22"/>
          <w:szCs w:val="22"/>
          <w:rtl w:val="0"/>
          <w:lang w:val="en-US"/>
        </w:rPr>
        <w:t>The Lord make his face to shine upon us and be gracious to us</w:t>
      </w:r>
    </w:p>
    <w:p>
      <w:pPr>
        <w:pStyle w:val="Body"/>
        <w:ind w:firstLine="720"/>
        <w:rPr>
          <w:sz w:val="22"/>
          <w:szCs w:val="22"/>
        </w:rPr>
      </w:pPr>
      <w:r>
        <w:rPr>
          <w:sz w:val="22"/>
          <w:szCs w:val="22"/>
          <w:rtl w:val="0"/>
          <w:lang w:val="en-US"/>
        </w:rPr>
        <w:t>The Lord look kindly on us and give us peace. Amen</w:t>
      </w:r>
    </w:p>
    <w:p>
      <w:pPr>
        <w:pStyle w:val="Body"/>
        <w:spacing w:line="216" w:lineRule="auto"/>
        <w:rPr>
          <w:i w:val="1"/>
          <w:iCs w:val="1"/>
          <w:sz w:val="18"/>
          <w:szCs w:val="18"/>
          <w:lang w:val="en-US"/>
        </w:rPr>
      </w:pPr>
    </w:p>
    <w:p>
      <w:pPr>
        <w:pStyle w:val="Body"/>
        <w:spacing w:line="216" w:lineRule="auto"/>
        <w:rPr>
          <w:b w:val="1"/>
          <w:bCs w:val="1"/>
          <w:sz w:val="18"/>
          <w:szCs w:val="18"/>
          <w:lang w:val="en-US"/>
        </w:rPr>
      </w:pPr>
    </w:p>
    <w:p>
      <w:pPr>
        <w:pStyle w:val="Body"/>
        <w:spacing w:line="216" w:lineRule="auto"/>
        <w:rPr>
          <w:b w:val="1"/>
          <w:bCs w:val="1"/>
          <w:sz w:val="28"/>
          <w:szCs w:val="28"/>
        </w:rPr>
      </w:pPr>
      <w:r>
        <w:rPr>
          <w:b w:val="1"/>
          <w:bCs w:val="1"/>
          <w:sz w:val="28"/>
          <w:szCs w:val="28"/>
          <w:rtl w:val="0"/>
          <w:lang w:val="en-US"/>
        </w:rPr>
        <w:t>Something to think about ..</w:t>
      </w:r>
      <w:r>
        <w:rPr>
          <w:outline w:val="0"/>
          <w:color w:val="000000"/>
          <w:sz w:val="28"/>
          <w:szCs w:val="28"/>
          <w:u w:color="000000"/>
          <w:shd w:val="clear" w:color="auto" w:fill="ffffff"/>
          <w:rtl w:val="0"/>
          <w14:textFill>
            <w14:solidFill>
              <w14:srgbClr w14:val="000000"/>
            </w14:solidFill>
          </w14:textFill>
        </w:rPr>
        <w:t xml:space="preserve"> </w:t>
      </w:r>
    </w:p>
    <w:p>
      <w:pPr>
        <w:pStyle w:val="Body"/>
        <w:spacing w:line="216" w:lineRule="auto"/>
        <w:ind w:firstLine="720"/>
        <w:rPr>
          <w:outline w:val="0"/>
          <w:color w:val="000000"/>
          <w:sz w:val="22"/>
          <w:szCs w:val="22"/>
          <w:u w:color="000000"/>
          <w:shd w:val="clear" w:color="auto" w:fill="ffffff"/>
          <w14:textFill>
            <w14:solidFill>
              <w14:srgbClr w14:val="000000"/>
            </w14:solidFill>
          </w14:textFill>
        </w:rPr>
      </w:pPr>
      <w:r>
        <w:rPr>
          <w:outline w:val="0"/>
          <w:color w:val="000000"/>
          <w:sz w:val="22"/>
          <w:szCs w:val="22"/>
          <w:u w:color="000000"/>
          <w:shd w:val="clear" w:color="auto" w:fill="ffffff"/>
          <w:rtl w:val="1"/>
          <w:lang w:val="ar-SA" w:bidi="ar-SA"/>
          <w14:textFill>
            <w14:solidFill>
              <w14:srgbClr w14:val="000000"/>
            </w14:solidFill>
          </w14:textFill>
        </w:rPr>
        <w:t>“</w:t>
      </w:r>
      <w:r>
        <w:rPr>
          <w:outline w:val="0"/>
          <w:color w:val="000000"/>
          <w:sz w:val="22"/>
          <w:szCs w:val="22"/>
          <w:u w:color="000000"/>
          <w:shd w:val="clear" w:color="auto" w:fill="ffffff"/>
          <w:rtl w:val="0"/>
          <w:lang w:val="en-US"/>
          <w14:textFill>
            <w14:solidFill>
              <w14:srgbClr w14:val="000000"/>
            </w14:solidFill>
          </w14:textFill>
        </w:rPr>
        <w:t xml:space="preserve">As the resurrection bursts out of the tomb and floods the world so the church must go out with that torrent of good news and love, transformed, celebrating and declaring in word and deed the truth that death is a liar and that life is offered to all. </w:t>
      </w:r>
    </w:p>
    <w:p>
      <w:pPr>
        <w:pStyle w:val="Body"/>
        <w:spacing w:line="216" w:lineRule="auto"/>
        <w:ind w:firstLine="720"/>
        <w:rPr>
          <w:outline w:val="0"/>
          <w:color w:val="000000"/>
          <w:sz w:val="22"/>
          <w:szCs w:val="22"/>
          <w:u w:color="000000"/>
          <w:shd w:val="clear" w:color="auto" w:fill="ffffff"/>
          <w14:textFill>
            <w14:solidFill>
              <w14:srgbClr w14:val="000000"/>
            </w14:solidFill>
          </w14:textFill>
        </w:rPr>
      </w:pPr>
      <w:r>
        <w:rPr>
          <w:outline w:val="0"/>
          <w:color w:val="000000"/>
          <w:sz w:val="22"/>
          <w:szCs w:val="22"/>
          <w:u w:color="000000"/>
          <w:shd w:val="clear" w:color="auto" w:fill="ffffff"/>
          <w:rtl w:val="0"/>
          <w:lang w:val="en-US"/>
          <w14:textFill>
            <w14:solidFill>
              <w14:srgbClr w14:val="000000"/>
            </w14:solidFill>
          </w14:textFill>
        </w:rPr>
        <w:t xml:space="preserve">In this country, in this world we have a choice over the next few years. We can go on as before Covid, where the most powerful and the richest gain and so many fall behind. We have seen where that left us. Or we can go with the flooding life and purpose of the resurrection of Jesus, which changes all things, and choose a better future for all. </w:t>
      </w:r>
    </w:p>
    <w:p>
      <w:pPr>
        <w:pStyle w:val="Body"/>
        <w:spacing w:line="216" w:lineRule="auto"/>
        <w:ind w:firstLine="720"/>
        <w:rPr>
          <w:outline w:val="0"/>
          <w:color w:val="000000"/>
          <w:sz w:val="22"/>
          <w:szCs w:val="22"/>
          <w:u w:color="000000"/>
          <w:shd w:val="clear" w:color="auto" w:fill="ffffff"/>
          <w14:textFill>
            <w14:solidFill>
              <w14:srgbClr w14:val="000000"/>
            </w14:solidFill>
          </w14:textFill>
        </w:rPr>
      </w:pPr>
      <w:r>
        <w:rPr>
          <w:outline w:val="0"/>
          <w:color w:val="000000"/>
          <w:sz w:val="22"/>
          <w:szCs w:val="22"/>
          <w:u w:color="000000"/>
          <w:shd w:val="clear" w:color="auto" w:fill="ffffff"/>
          <w:rtl w:val="0"/>
          <w:lang w:val="en-US"/>
          <w14:textFill>
            <w14:solidFill>
              <w14:srgbClr w14:val="000000"/>
            </w14:solidFill>
          </w14:textFill>
        </w:rPr>
        <w:t>The overwhelming generosity of God to us should inspire the same by us, in everything from private acts of love and charity to international aid generously maintained. We have received overwhelmingly, so let us give generously.</w:t>
      </w:r>
      <w:r>
        <w:rPr>
          <w:outline w:val="0"/>
          <w:color w:val="000000"/>
          <w:sz w:val="22"/>
          <w:szCs w:val="22"/>
          <w:u w:color="000000"/>
          <w:shd w:val="clear" w:color="auto" w:fill="ffffff"/>
          <w:rtl w:val="0"/>
          <w14:textFill>
            <w14:solidFill>
              <w14:srgbClr w14:val="000000"/>
            </w14:solidFill>
          </w14:textFill>
        </w:rPr>
        <w:t>”</w:t>
      </w:r>
    </w:p>
    <w:p>
      <w:pPr>
        <w:pStyle w:val="Body"/>
        <w:spacing w:line="216" w:lineRule="auto"/>
        <w:ind w:firstLine="720"/>
        <w:jc w:val="right"/>
        <w:rPr>
          <w:i w:val="1"/>
          <w:iCs w:val="1"/>
          <w:outline w:val="0"/>
          <w:color w:val="000000"/>
          <w:sz w:val="18"/>
          <w:szCs w:val="18"/>
          <w:u w:color="000000"/>
          <w:shd w:val="clear" w:color="auto" w:fill="ffffff"/>
          <w14:textFill>
            <w14:solidFill>
              <w14:srgbClr w14:val="000000"/>
            </w14:solidFill>
          </w14:textFill>
        </w:rPr>
      </w:pPr>
      <w:r>
        <w:rPr>
          <w:outline w:val="0"/>
          <w:color w:val="000000"/>
          <w:sz w:val="22"/>
          <w:szCs w:val="22"/>
          <w:u w:color="000000"/>
          <w:shd w:val="clear" w:color="auto" w:fill="ffffff"/>
          <w:rtl w:val="0"/>
          <w14:textFill>
            <w14:solidFill>
              <w14:srgbClr w14:val="000000"/>
            </w14:solidFill>
          </w14:textFill>
        </w:rPr>
        <w:t xml:space="preserve">  </w:t>
      </w:r>
      <w:r>
        <w:rPr>
          <w:outline w:val="0"/>
          <w:color w:val="000000"/>
          <w:u w:color="000000"/>
          <w:shd w:val="clear" w:color="auto" w:fill="ffffff"/>
          <w:rtl w:val="0"/>
          <w14:textFill>
            <w14:solidFill>
              <w14:srgbClr w14:val="000000"/>
            </w14:solidFill>
          </w14:textFill>
        </w:rPr>
        <w:t xml:space="preserve"> </w:t>
      </w:r>
      <w:r>
        <w:rPr>
          <w:i w:val="1"/>
          <w:iCs w:val="1"/>
          <w:outline w:val="0"/>
          <w:color w:val="000000"/>
          <w:sz w:val="18"/>
          <w:szCs w:val="18"/>
          <w:u w:color="000000"/>
          <w:shd w:val="clear" w:color="auto" w:fill="ffffff"/>
          <w:rtl w:val="0"/>
          <w:lang w:val="en-US"/>
          <w14:textFill>
            <w14:solidFill>
              <w14:srgbClr w14:val="000000"/>
            </w14:solidFill>
          </w14:textFill>
        </w:rPr>
        <w:t>(Archbishop Justin, preaching at Canterbury on Easter morning, 4th April)</w:t>
      </w:r>
    </w:p>
    <w:p>
      <w:pPr>
        <w:pStyle w:val="Body"/>
        <w:spacing w:line="216" w:lineRule="auto"/>
        <w:rPr>
          <w:b w:val="1"/>
          <w:bCs w:val="1"/>
          <w:sz w:val="18"/>
          <w:szCs w:val="18"/>
          <w:lang w:val="en-US"/>
        </w:rPr>
      </w:pPr>
    </w:p>
    <w:p>
      <w:pPr>
        <w:pStyle w:val="Body"/>
        <w:jc w:val="both"/>
        <w:rPr>
          <w:i w:val="1"/>
          <w:iCs w:val="1"/>
        </w:rPr>
      </w:pPr>
      <w:r>
        <w:rPr>
          <w:i w:val="1"/>
          <w:iCs w:val="1"/>
          <w:rtl w:val="0"/>
          <w:lang w:val="en-US"/>
        </w:rPr>
        <w:t>Steve O</w:t>
      </w:r>
      <w:r>
        <w:rPr>
          <w:i w:val="1"/>
          <w:iCs w:val="1"/>
          <w:rtl w:val="1"/>
        </w:rPr>
        <w:t>’</w:t>
      </w:r>
      <w:r>
        <w:rPr>
          <w:i w:val="1"/>
          <w:iCs w:val="1"/>
          <w:rtl w:val="0"/>
          <w:lang w:val="en-US"/>
        </w:rPr>
        <w:t>Rourke &amp; Andy Gandon</w:t>
      </w:r>
    </w:p>
    <w:p>
      <w:pPr>
        <w:pStyle w:val="Body"/>
        <w:jc w:val="both"/>
      </w:pPr>
      <w:r>
        <w:rPr>
          <w:rFonts w:ascii="Times New Roman" w:cs="Times New Roman" w:hAnsi="Times New Roman" w:eastAsia="Times New Roman"/>
          <w:b w:val="1"/>
          <w:bCs w:val="1"/>
          <w:sz w:val="28"/>
          <w:szCs w:val="28"/>
        </w:rPr>
      </w:r>
    </w:p>
    <w:sectPr>
      <w:headerReference w:type="default" r:id="rId4"/>
      <w:footerReference w:type="default" r:id="rId5"/>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i w:val="1"/>
      <w:iCs w:val="1"/>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